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B957" w14:textId="7C6A2C96" w:rsidR="00D2272B" w:rsidRPr="00641291" w:rsidRDefault="00094398" w:rsidP="00094398">
      <w:pPr>
        <w:jc w:val="center"/>
        <w:rPr>
          <w:rFonts w:ascii="Verdana" w:hAnsi="Verdana"/>
          <w:b/>
          <w:bCs/>
          <w:sz w:val="24"/>
          <w:szCs w:val="24"/>
        </w:rPr>
      </w:pPr>
      <w:r>
        <w:rPr>
          <w:rFonts w:ascii="Verdana" w:hAnsi="Verdana"/>
          <w:b/>
          <w:bCs/>
          <w:sz w:val="24"/>
          <w:szCs w:val="24"/>
        </w:rPr>
        <w:t>Chargé.e d’administration</w:t>
      </w:r>
      <w:r w:rsidR="00D2272B" w:rsidRPr="00641291">
        <w:rPr>
          <w:rFonts w:ascii="Verdana" w:hAnsi="Verdana"/>
          <w:b/>
          <w:bCs/>
          <w:sz w:val="24"/>
          <w:szCs w:val="24"/>
        </w:rPr>
        <w:t xml:space="preserve"> (h / f)</w:t>
      </w:r>
    </w:p>
    <w:p w14:paraId="715D0DBA" w14:textId="37EBEBD4"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641291">
        <w:rPr>
          <w:rFonts w:ascii="Verdana" w:hAnsi="Verdana"/>
          <w:b/>
          <w:bCs/>
          <w:sz w:val="24"/>
          <w:szCs w:val="24"/>
        </w:rPr>
        <w:t>Nom de la structure</w:t>
      </w:r>
      <w:r w:rsidRPr="00641291">
        <w:rPr>
          <w:rFonts w:ascii="Verdana" w:hAnsi="Verdana"/>
          <w:sz w:val="24"/>
          <w:szCs w:val="24"/>
        </w:rPr>
        <w:t xml:space="preserve"> : Crest Jazz</w:t>
      </w:r>
    </w:p>
    <w:p w14:paraId="2575D12E" w14:textId="74670A87"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641291">
        <w:rPr>
          <w:rFonts w:ascii="Verdana" w:hAnsi="Verdana"/>
          <w:b/>
          <w:bCs/>
          <w:sz w:val="24"/>
          <w:szCs w:val="24"/>
        </w:rPr>
        <w:t>Présentation de la structure</w:t>
      </w:r>
      <w:r w:rsidRPr="00641291">
        <w:rPr>
          <w:rFonts w:ascii="Verdana" w:hAnsi="Verdana"/>
          <w:sz w:val="24"/>
          <w:szCs w:val="24"/>
        </w:rPr>
        <w:t xml:space="preserve"> : Crest Jazz est une association créée en 1976 et basée à Crest (Drôme). Elle fonctionne selon ses nouveaux statuts en collégialité au sein de son conseil d’administration d’une vingtaine de membres.</w:t>
      </w:r>
    </w:p>
    <w:p w14:paraId="70B1C217" w14:textId="28BE3EA4"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641291">
        <w:rPr>
          <w:rFonts w:ascii="Verdana" w:hAnsi="Verdana"/>
          <w:b/>
          <w:bCs/>
          <w:sz w:val="24"/>
          <w:szCs w:val="24"/>
        </w:rPr>
        <w:t>Les buts de l’association sont de</w:t>
      </w:r>
      <w:r w:rsidRPr="00641291">
        <w:rPr>
          <w:rFonts w:ascii="Verdana" w:hAnsi="Verdana"/>
          <w:sz w:val="24"/>
          <w:szCs w:val="24"/>
        </w:rPr>
        <w:t xml:space="preserve"> :</w:t>
      </w:r>
    </w:p>
    <w:p w14:paraId="53D93E0B" w14:textId="0D9FA3A1"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641291">
        <w:rPr>
          <w:rFonts w:ascii="Verdana" w:hAnsi="Verdana"/>
          <w:sz w:val="24"/>
          <w:szCs w:val="24"/>
        </w:rPr>
        <w:t>-Rechercher, promouvoir, favoriser, organiser toutes manifestations purement artistiques ou culturelles et plus spécialement les activités du Crest Jazz Festival.</w:t>
      </w:r>
    </w:p>
    <w:p w14:paraId="2BA211F5" w14:textId="2206778E"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641291">
        <w:rPr>
          <w:rFonts w:ascii="Verdana" w:hAnsi="Verdana"/>
          <w:sz w:val="24"/>
          <w:szCs w:val="24"/>
        </w:rPr>
        <w:t>-favoriser la transmission de la culture musicale et plus spécialement du Jazz vocal, dans des cadres pédagogiques ou en direction des publics en organisant des concerts, des stages, un concours de Jazz vocal, des conférences…</w:t>
      </w:r>
    </w:p>
    <w:p w14:paraId="6E32C675" w14:textId="4BB10648"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641291">
        <w:rPr>
          <w:rFonts w:ascii="Verdana" w:hAnsi="Verdana"/>
          <w:b/>
          <w:bCs/>
          <w:sz w:val="24"/>
          <w:szCs w:val="24"/>
        </w:rPr>
        <w:t>Conditions et rémunérations :</w:t>
      </w:r>
      <w:r w:rsidRPr="00641291">
        <w:rPr>
          <w:rFonts w:ascii="Verdana" w:hAnsi="Verdana"/>
          <w:sz w:val="24"/>
          <w:szCs w:val="24"/>
        </w:rPr>
        <w:t xml:space="preserve"> 1500 à 1700€ brut selon expérience, emplois aidés acceptés visant à déboucher sur un CDI.</w:t>
      </w:r>
    </w:p>
    <w:p w14:paraId="39C86C16" w14:textId="1BD78E5A"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641291">
        <w:rPr>
          <w:rFonts w:ascii="Verdana" w:hAnsi="Verdana"/>
          <w:sz w:val="24"/>
          <w:szCs w:val="24"/>
        </w:rPr>
        <w:t>Date de prise de fonction le 15 janvier 2022 – candidature jusqu’au 15 décembre 2022 – début des entretiens fin décembre.</w:t>
      </w:r>
    </w:p>
    <w:p w14:paraId="377CD9E1" w14:textId="77777777" w:rsidR="00CB063E" w:rsidRPr="00641291" w:rsidRDefault="00CB063E" w:rsidP="00641291">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06F150B" w14:textId="77777777" w:rsidR="000B3516" w:rsidRPr="00641291" w:rsidRDefault="000B3516" w:rsidP="00641291">
      <w:pPr>
        <w:jc w:val="both"/>
        <w:rPr>
          <w:rFonts w:ascii="Verdana" w:hAnsi="Verdana"/>
          <w:sz w:val="24"/>
          <w:szCs w:val="24"/>
        </w:rPr>
      </w:pPr>
    </w:p>
    <w:p w14:paraId="58E74CC6" w14:textId="0E0F0B50"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r w:rsidRPr="00641291">
        <w:rPr>
          <w:rFonts w:ascii="Verdana" w:hAnsi="Verdana"/>
          <w:b/>
          <w:bCs/>
          <w:sz w:val="24"/>
          <w:szCs w:val="24"/>
        </w:rPr>
        <w:t xml:space="preserve">Merci de contacter </w:t>
      </w:r>
      <w:r w:rsidR="00CB063E" w:rsidRPr="00641291">
        <w:rPr>
          <w:rFonts w:ascii="Verdana" w:hAnsi="Verdana"/>
          <w:b/>
          <w:bCs/>
          <w:sz w:val="24"/>
          <w:szCs w:val="24"/>
        </w:rPr>
        <w:t xml:space="preserve">l’équipe des Crest Jazz </w:t>
      </w:r>
      <w:r w:rsidRPr="00641291">
        <w:rPr>
          <w:rFonts w:ascii="Verdana" w:hAnsi="Verdana"/>
          <w:b/>
          <w:bCs/>
          <w:sz w:val="24"/>
          <w:szCs w:val="24"/>
        </w:rPr>
        <w:t>:</w:t>
      </w:r>
    </w:p>
    <w:p w14:paraId="125B62D7" w14:textId="6436B431"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r w:rsidRPr="00641291">
        <w:rPr>
          <w:rFonts w:ascii="Verdana" w:hAnsi="Verdana"/>
          <w:b/>
          <w:bCs/>
          <w:sz w:val="24"/>
          <w:szCs w:val="24"/>
        </w:rPr>
        <w:t xml:space="preserve">Crest Jazz </w:t>
      </w:r>
    </w:p>
    <w:p w14:paraId="56EB83C8" w14:textId="082AB5E5" w:rsidR="00D2272B" w:rsidRPr="00641291" w:rsidRDefault="00CB063E"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r w:rsidRPr="00641291">
        <w:rPr>
          <w:rFonts w:ascii="Verdana" w:hAnsi="Verdana"/>
          <w:b/>
          <w:bCs/>
          <w:sz w:val="24"/>
          <w:szCs w:val="24"/>
        </w:rPr>
        <w:t>Cours</w:t>
      </w:r>
      <w:r w:rsidR="00D2272B" w:rsidRPr="00641291">
        <w:rPr>
          <w:rFonts w:ascii="Verdana" w:hAnsi="Verdana"/>
          <w:b/>
          <w:bCs/>
          <w:sz w:val="24"/>
          <w:szCs w:val="24"/>
        </w:rPr>
        <w:t xml:space="preserve"> du Joubernon</w:t>
      </w:r>
    </w:p>
    <w:p w14:paraId="7A473A5A" w14:textId="542694D5" w:rsidR="00CB063E"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r w:rsidRPr="00641291">
        <w:rPr>
          <w:rFonts w:ascii="Verdana" w:hAnsi="Verdana"/>
          <w:b/>
          <w:bCs/>
          <w:sz w:val="24"/>
          <w:szCs w:val="24"/>
        </w:rPr>
        <w:t>26400 CREST</w:t>
      </w:r>
    </w:p>
    <w:p w14:paraId="6728992D" w14:textId="77777777" w:rsidR="00F92518" w:rsidRPr="00641291" w:rsidRDefault="00F92518"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p>
    <w:p w14:paraId="32F0827D" w14:textId="0DC7D29D"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proofErr w:type="gramStart"/>
      <w:r w:rsidRPr="00641291">
        <w:rPr>
          <w:rFonts w:ascii="Verdana" w:hAnsi="Verdana"/>
          <w:b/>
          <w:bCs/>
          <w:sz w:val="24"/>
          <w:szCs w:val="24"/>
        </w:rPr>
        <w:t>Email</w:t>
      </w:r>
      <w:proofErr w:type="gramEnd"/>
      <w:r w:rsidRPr="00641291">
        <w:rPr>
          <w:rFonts w:ascii="Verdana" w:hAnsi="Verdana"/>
          <w:b/>
          <w:bCs/>
          <w:sz w:val="24"/>
          <w:szCs w:val="24"/>
        </w:rPr>
        <w:t xml:space="preserve"> : </w:t>
      </w:r>
      <w:hyperlink r:id="rId4" w:history="1">
        <w:r w:rsidR="00CB063E" w:rsidRPr="00641291">
          <w:rPr>
            <w:rStyle w:val="Lienhypertexte"/>
            <w:rFonts w:ascii="Verdana" w:hAnsi="Verdana"/>
            <w:b/>
            <w:bCs/>
            <w:color w:val="auto"/>
            <w:sz w:val="24"/>
            <w:szCs w:val="24"/>
          </w:rPr>
          <w:t>contact@crestjazz.com</w:t>
        </w:r>
      </w:hyperlink>
    </w:p>
    <w:p w14:paraId="2974BDB1" w14:textId="77777777" w:rsidR="00CB063E" w:rsidRPr="00641291" w:rsidRDefault="00CB063E"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p>
    <w:p w14:paraId="2F671F7D" w14:textId="250715AF" w:rsidR="00D2272B" w:rsidRPr="00641291" w:rsidRDefault="00D2272B"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r w:rsidRPr="00641291">
        <w:rPr>
          <w:rFonts w:ascii="Verdana" w:hAnsi="Verdana"/>
          <w:b/>
          <w:bCs/>
          <w:sz w:val="24"/>
          <w:szCs w:val="24"/>
        </w:rPr>
        <w:t xml:space="preserve">Site web de la structure : </w:t>
      </w:r>
      <w:hyperlink r:id="rId5" w:history="1">
        <w:r w:rsidR="00CB063E" w:rsidRPr="00641291">
          <w:rPr>
            <w:rStyle w:val="Lienhypertexte"/>
            <w:rFonts w:ascii="Verdana" w:hAnsi="Verdana"/>
            <w:b/>
            <w:bCs/>
            <w:color w:val="auto"/>
            <w:sz w:val="24"/>
            <w:szCs w:val="24"/>
          </w:rPr>
          <w:t>http://www.crestjazzvocal.com</w:t>
        </w:r>
      </w:hyperlink>
    </w:p>
    <w:p w14:paraId="5BFBFC78" w14:textId="77777777" w:rsidR="00CB063E" w:rsidRPr="00641291" w:rsidRDefault="00CB063E" w:rsidP="00641291">
      <w:pPr>
        <w:pBdr>
          <w:top w:val="single" w:sz="4" w:space="1" w:color="auto"/>
          <w:left w:val="single" w:sz="4" w:space="4" w:color="auto"/>
          <w:bottom w:val="single" w:sz="4" w:space="1" w:color="auto"/>
          <w:right w:val="single" w:sz="4" w:space="4" w:color="auto"/>
        </w:pBdr>
        <w:jc w:val="both"/>
        <w:rPr>
          <w:rFonts w:ascii="Verdana" w:hAnsi="Verdana"/>
          <w:b/>
          <w:bCs/>
          <w:sz w:val="24"/>
          <w:szCs w:val="24"/>
        </w:rPr>
      </w:pPr>
    </w:p>
    <w:p w14:paraId="36FE71B7" w14:textId="0BFDE9B4" w:rsidR="000B3516" w:rsidRPr="00641291" w:rsidRDefault="000B3516" w:rsidP="00641291">
      <w:pPr>
        <w:jc w:val="both"/>
        <w:rPr>
          <w:rFonts w:ascii="Verdana" w:hAnsi="Verdana"/>
          <w:sz w:val="24"/>
          <w:szCs w:val="24"/>
        </w:rPr>
      </w:pPr>
    </w:p>
    <w:p w14:paraId="53D73D10" w14:textId="1B893F79" w:rsidR="000B3516" w:rsidRPr="00641291" w:rsidRDefault="000B3516" w:rsidP="00641291">
      <w:pPr>
        <w:jc w:val="both"/>
        <w:rPr>
          <w:rFonts w:ascii="Verdana" w:hAnsi="Verdana"/>
          <w:sz w:val="24"/>
          <w:szCs w:val="24"/>
        </w:rPr>
      </w:pPr>
    </w:p>
    <w:p w14:paraId="7B54BC8D" w14:textId="77777777" w:rsidR="00F92518" w:rsidRPr="00641291" w:rsidRDefault="00F92518" w:rsidP="00641291">
      <w:pPr>
        <w:jc w:val="both"/>
        <w:rPr>
          <w:rFonts w:ascii="Verdana" w:hAnsi="Verdana"/>
          <w:sz w:val="24"/>
          <w:szCs w:val="24"/>
        </w:rPr>
      </w:pPr>
    </w:p>
    <w:p w14:paraId="79B550E6" w14:textId="239C3DBB" w:rsidR="002D4B99" w:rsidRPr="00641291" w:rsidRDefault="002D4B99" w:rsidP="00725BF8">
      <w:pPr>
        <w:pBdr>
          <w:top w:val="single" w:sz="4" w:space="1" w:color="auto"/>
          <w:left w:val="single" w:sz="4" w:space="4" w:color="auto"/>
          <w:bottom w:val="single" w:sz="4" w:space="1" w:color="auto"/>
          <w:right w:val="single" w:sz="4" w:space="4" w:color="auto"/>
        </w:pBdr>
        <w:jc w:val="center"/>
        <w:rPr>
          <w:rFonts w:ascii="Verdana" w:hAnsi="Verdana"/>
          <w:b/>
          <w:bCs/>
          <w:sz w:val="24"/>
          <w:szCs w:val="24"/>
        </w:rPr>
      </w:pPr>
      <w:proofErr w:type="gramStart"/>
      <w:r w:rsidRPr="00641291">
        <w:rPr>
          <w:rFonts w:ascii="Verdana" w:hAnsi="Verdana"/>
          <w:b/>
          <w:bCs/>
          <w:sz w:val="24"/>
          <w:szCs w:val="24"/>
        </w:rPr>
        <w:lastRenderedPageBreak/>
        <w:t>Profil  du</w:t>
      </w:r>
      <w:proofErr w:type="gramEnd"/>
      <w:r w:rsidRPr="00641291">
        <w:rPr>
          <w:rFonts w:ascii="Verdana" w:hAnsi="Verdana"/>
          <w:b/>
          <w:bCs/>
          <w:sz w:val="24"/>
          <w:szCs w:val="24"/>
        </w:rPr>
        <w:t xml:space="preserve"> poste</w:t>
      </w:r>
    </w:p>
    <w:p w14:paraId="1DD32017" w14:textId="7FE5F703" w:rsidR="00D2272B" w:rsidRPr="00641291" w:rsidRDefault="00D2272B" w:rsidP="00725BF8">
      <w:pPr>
        <w:rPr>
          <w:rFonts w:ascii="Verdana" w:hAnsi="Verdana"/>
          <w:b/>
          <w:bCs/>
          <w:sz w:val="24"/>
          <w:szCs w:val="24"/>
        </w:rPr>
      </w:pPr>
      <w:r w:rsidRPr="00641291">
        <w:rPr>
          <w:rFonts w:ascii="Verdana" w:hAnsi="Verdana"/>
          <w:b/>
          <w:bCs/>
          <w:sz w:val="24"/>
          <w:szCs w:val="24"/>
        </w:rPr>
        <w:t>Catégorie : Administratio</w:t>
      </w:r>
      <w:r w:rsidR="000B3516" w:rsidRPr="00641291">
        <w:rPr>
          <w:rFonts w:ascii="Verdana" w:hAnsi="Verdana"/>
          <w:b/>
          <w:bCs/>
          <w:sz w:val="24"/>
          <w:szCs w:val="24"/>
        </w:rPr>
        <w:t>n</w:t>
      </w:r>
      <w:r w:rsidR="000B3516" w:rsidRPr="00641291">
        <w:rPr>
          <w:rFonts w:ascii="Verdana" w:hAnsi="Verdana"/>
          <w:b/>
          <w:bCs/>
          <w:sz w:val="24"/>
          <w:szCs w:val="24"/>
        </w:rPr>
        <w:br/>
      </w:r>
      <w:proofErr w:type="gramStart"/>
      <w:r w:rsidR="00283CD7" w:rsidRPr="00641291">
        <w:rPr>
          <w:rFonts w:ascii="Verdana" w:hAnsi="Verdana"/>
          <w:b/>
          <w:bCs/>
          <w:sz w:val="24"/>
          <w:szCs w:val="24"/>
        </w:rPr>
        <w:t>Autorité  fonctionnelle</w:t>
      </w:r>
      <w:proofErr w:type="gramEnd"/>
      <w:r w:rsidR="00283CD7" w:rsidRPr="00641291">
        <w:rPr>
          <w:rFonts w:ascii="Verdana" w:hAnsi="Verdana"/>
          <w:b/>
          <w:bCs/>
          <w:sz w:val="24"/>
          <w:szCs w:val="24"/>
        </w:rPr>
        <w:t xml:space="preserve"> : le conseil d’administration de Crest Jazz </w:t>
      </w:r>
    </w:p>
    <w:p w14:paraId="595FC1CB" w14:textId="77777777" w:rsidR="002A38FE" w:rsidRPr="00641291" w:rsidRDefault="002A38FE" w:rsidP="00641291">
      <w:pPr>
        <w:jc w:val="both"/>
        <w:rPr>
          <w:rFonts w:ascii="Verdana" w:hAnsi="Verdana"/>
          <w:b/>
          <w:bCs/>
          <w:sz w:val="24"/>
          <w:szCs w:val="24"/>
        </w:rPr>
      </w:pPr>
    </w:p>
    <w:p w14:paraId="4782E779" w14:textId="7E4B336F" w:rsidR="00D2272B" w:rsidRPr="00641291" w:rsidRDefault="00D2272B" w:rsidP="00641291">
      <w:pPr>
        <w:jc w:val="both"/>
        <w:rPr>
          <w:rFonts w:ascii="Verdana" w:hAnsi="Verdana"/>
          <w:sz w:val="24"/>
          <w:szCs w:val="24"/>
        </w:rPr>
      </w:pPr>
      <w:r w:rsidRPr="00641291">
        <w:rPr>
          <w:rFonts w:ascii="Verdana" w:hAnsi="Verdana"/>
          <w:b/>
          <w:bCs/>
          <w:sz w:val="24"/>
          <w:szCs w:val="24"/>
        </w:rPr>
        <w:t xml:space="preserve">Administration </w:t>
      </w:r>
      <w:r w:rsidRPr="00641291">
        <w:rPr>
          <w:rFonts w:ascii="Verdana" w:hAnsi="Verdana"/>
          <w:sz w:val="24"/>
          <w:szCs w:val="24"/>
        </w:rPr>
        <w:t>:</w:t>
      </w:r>
    </w:p>
    <w:p w14:paraId="2601233C" w14:textId="2B5D7789" w:rsidR="00283CD7" w:rsidRPr="00641291" w:rsidRDefault="00283CD7" w:rsidP="00641291">
      <w:pPr>
        <w:jc w:val="both"/>
        <w:rPr>
          <w:rFonts w:ascii="Verdana" w:hAnsi="Verdana"/>
          <w:sz w:val="24"/>
          <w:szCs w:val="24"/>
        </w:rPr>
      </w:pPr>
      <w:r w:rsidRPr="00641291">
        <w:rPr>
          <w:rFonts w:ascii="Verdana" w:hAnsi="Verdana"/>
          <w:sz w:val="24"/>
          <w:szCs w:val="24"/>
        </w:rPr>
        <w:t>- Contribution à la préparation des Conseils d’Administration,</w:t>
      </w:r>
    </w:p>
    <w:p w14:paraId="3BBF88E7" w14:textId="154E2D44" w:rsidR="00283CD7" w:rsidRPr="00641291" w:rsidRDefault="00283CD7" w:rsidP="00641291">
      <w:pPr>
        <w:jc w:val="both"/>
        <w:rPr>
          <w:rFonts w:ascii="Verdana" w:hAnsi="Verdana"/>
          <w:sz w:val="24"/>
          <w:szCs w:val="24"/>
        </w:rPr>
      </w:pPr>
      <w:r w:rsidRPr="00641291">
        <w:rPr>
          <w:rFonts w:ascii="Verdana" w:hAnsi="Verdana"/>
          <w:sz w:val="24"/>
          <w:szCs w:val="24"/>
        </w:rPr>
        <w:t>- Organisation d’une bonne circulation des informations au sein de l’association</w:t>
      </w:r>
    </w:p>
    <w:p w14:paraId="03F6F3FD" w14:textId="1B8A1172" w:rsidR="00D2272B" w:rsidRPr="00641291" w:rsidRDefault="00D2272B" w:rsidP="00641291">
      <w:pPr>
        <w:jc w:val="both"/>
        <w:rPr>
          <w:rFonts w:ascii="Verdana" w:hAnsi="Verdana"/>
          <w:sz w:val="24"/>
          <w:szCs w:val="24"/>
        </w:rPr>
      </w:pPr>
      <w:r w:rsidRPr="00641291">
        <w:rPr>
          <w:rFonts w:ascii="Verdana" w:hAnsi="Verdana"/>
          <w:sz w:val="24"/>
          <w:szCs w:val="24"/>
        </w:rPr>
        <w:t>-</w:t>
      </w:r>
      <w:r w:rsidR="00476CA1" w:rsidRPr="00641291">
        <w:rPr>
          <w:rFonts w:ascii="Verdana" w:hAnsi="Verdana"/>
          <w:sz w:val="24"/>
          <w:szCs w:val="24"/>
        </w:rPr>
        <w:t xml:space="preserve"> E</w:t>
      </w:r>
      <w:r w:rsidRPr="00641291">
        <w:rPr>
          <w:rFonts w:ascii="Verdana" w:hAnsi="Verdana"/>
          <w:sz w:val="24"/>
          <w:szCs w:val="24"/>
        </w:rPr>
        <w:t>laboration des dossiers de demande de subventions et recherche de financement.</w:t>
      </w:r>
    </w:p>
    <w:p w14:paraId="7D285BAA" w14:textId="77777777" w:rsidR="002770FC" w:rsidRPr="00641291" w:rsidRDefault="00D2272B" w:rsidP="00641291">
      <w:pPr>
        <w:jc w:val="both"/>
        <w:rPr>
          <w:rFonts w:ascii="Verdana" w:hAnsi="Verdana"/>
          <w:sz w:val="24"/>
          <w:szCs w:val="24"/>
        </w:rPr>
      </w:pPr>
      <w:r w:rsidRPr="00641291">
        <w:rPr>
          <w:rFonts w:ascii="Verdana" w:hAnsi="Verdana"/>
          <w:sz w:val="24"/>
          <w:szCs w:val="24"/>
        </w:rPr>
        <w:t>-</w:t>
      </w:r>
      <w:r w:rsidR="00476CA1" w:rsidRPr="00641291">
        <w:rPr>
          <w:rFonts w:ascii="Verdana" w:hAnsi="Verdana"/>
          <w:sz w:val="24"/>
          <w:szCs w:val="24"/>
        </w:rPr>
        <w:t xml:space="preserve"> </w:t>
      </w:r>
      <w:r w:rsidRPr="00641291">
        <w:rPr>
          <w:rFonts w:ascii="Verdana" w:hAnsi="Verdana"/>
          <w:sz w:val="24"/>
          <w:szCs w:val="24"/>
        </w:rPr>
        <w:t>Rédaction et suivi des contrats, conventions et des contrats de cession, coproduction, résidences</w:t>
      </w:r>
      <w:r w:rsidR="000B3516" w:rsidRPr="00641291">
        <w:rPr>
          <w:rFonts w:ascii="Verdana" w:hAnsi="Verdana"/>
          <w:sz w:val="24"/>
          <w:szCs w:val="24"/>
        </w:rPr>
        <w:t xml:space="preserve"> </w:t>
      </w:r>
      <w:r w:rsidRPr="00641291">
        <w:rPr>
          <w:rFonts w:ascii="Verdana" w:hAnsi="Verdana"/>
          <w:sz w:val="24"/>
          <w:szCs w:val="24"/>
        </w:rPr>
        <w:t>et partenariats, avec suivi de l’administration des paies et des cotisations sociales.</w:t>
      </w:r>
      <w:r w:rsidR="002770FC" w:rsidRPr="00641291">
        <w:rPr>
          <w:rFonts w:ascii="Verdana" w:hAnsi="Verdana"/>
          <w:sz w:val="24"/>
          <w:szCs w:val="24"/>
        </w:rPr>
        <w:t xml:space="preserve"> </w:t>
      </w:r>
    </w:p>
    <w:p w14:paraId="0A7F43F3" w14:textId="3A30CCAA" w:rsidR="002770FC" w:rsidRPr="00641291" w:rsidRDefault="002770FC" w:rsidP="00641291">
      <w:pPr>
        <w:jc w:val="both"/>
        <w:rPr>
          <w:rFonts w:ascii="Verdana" w:hAnsi="Verdana"/>
          <w:sz w:val="24"/>
          <w:szCs w:val="24"/>
        </w:rPr>
      </w:pPr>
      <w:r w:rsidRPr="00641291">
        <w:rPr>
          <w:rFonts w:ascii="Verdana" w:hAnsi="Verdana"/>
          <w:sz w:val="24"/>
          <w:szCs w:val="24"/>
        </w:rPr>
        <w:t>- Veille informative au niveau juridique et fiscal.</w:t>
      </w:r>
    </w:p>
    <w:p w14:paraId="16A55AFF" w14:textId="5FFBBB2C" w:rsidR="002770FC" w:rsidRPr="00641291" w:rsidRDefault="002770FC" w:rsidP="00641291">
      <w:pPr>
        <w:jc w:val="both"/>
        <w:rPr>
          <w:rFonts w:ascii="Verdana" w:hAnsi="Verdana"/>
          <w:sz w:val="24"/>
          <w:szCs w:val="24"/>
        </w:rPr>
      </w:pPr>
      <w:r w:rsidRPr="00641291">
        <w:rPr>
          <w:rFonts w:ascii="Verdana" w:hAnsi="Verdana"/>
          <w:sz w:val="24"/>
          <w:szCs w:val="24"/>
        </w:rPr>
        <w:t>- Gestion des droits d’auteur et de la protection des œuvres, relations avec les sociétés civiles (Sacem, Spedidam, CNM etc.)</w:t>
      </w:r>
    </w:p>
    <w:p w14:paraId="57485D87" w14:textId="2A455804" w:rsidR="00283CD7" w:rsidRPr="00641291" w:rsidRDefault="00283CD7" w:rsidP="00641291">
      <w:pPr>
        <w:jc w:val="both"/>
        <w:rPr>
          <w:rFonts w:ascii="Verdana" w:hAnsi="Verdana"/>
          <w:sz w:val="24"/>
          <w:szCs w:val="24"/>
        </w:rPr>
      </w:pPr>
      <w:r w:rsidRPr="00641291">
        <w:rPr>
          <w:rFonts w:ascii="Verdana" w:hAnsi="Verdana"/>
          <w:sz w:val="24"/>
          <w:szCs w:val="24"/>
        </w:rPr>
        <w:t>- Inscriptions aux différentes classes de l’Ecole de la voix</w:t>
      </w:r>
      <w:r w:rsidR="00725BF8">
        <w:rPr>
          <w:rFonts w:ascii="Verdana" w:hAnsi="Verdana"/>
          <w:sz w:val="24"/>
          <w:szCs w:val="24"/>
        </w:rPr>
        <w:t xml:space="preserve">, </w:t>
      </w:r>
      <w:r w:rsidRPr="00641291">
        <w:rPr>
          <w:rFonts w:ascii="Verdana" w:hAnsi="Verdana"/>
          <w:sz w:val="24"/>
          <w:szCs w:val="24"/>
        </w:rPr>
        <w:t>relations avec le Directeur Pédagogique.</w:t>
      </w:r>
    </w:p>
    <w:p w14:paraId="508B8821" w14:textId="18051EFB" w:rsidR="002770FC" w:rsidRPr="00641291" w:rsidRDefault="002770FC" w:rsidP="00641291">
      <w:pPr>
        <w:jc w:val="both"/>
        <w:rPr>
          <w:rFonts w:ascii="Verdana" w:hAnsi="Verdana"/>
          <w:b/>
          <w:bCs/>
          <w:sz w:val="24"/>
          <w:szCs w:val="24"/>
        </w:rPr>
      </w:pPr>
      <w:r w:rsidRPr="00641291">
        <w:rPr>
          <w:rFonts w:ascii="Verdana" w:hAnsi="Verdana"/>
          <w:b/>
          <w:bCs/>
          <w:sz w:val="24"/>
          <w:szCs w:val="24"/>
        </w:rPr>
        <w:t>Budget et comptabilité :</w:t>
      </w:r>
    </w:p>
    <w:p w14:paraId="4B636F66" w14:textId="732B5228" w:rsidR="00D2272B" w:rsidRPr="00641291" w:rsidRDefault="00D2272B" w:rsidP="00641291">
      <w:pPr>
        <w:jc w:val="both"/>
        <w:rPr>
          <w:rFonts w:ascii="Verdana" w:hAnsi="Verdana"/>
          <w:sz w:val="24"/>
          <w:szCs w:val="24"/>
        </w:rPr>
      </w:pPr>
      <w:r w:rsidRPr="00641291">
        <w:rPr>
          <w:rFonts w:ascii="Verdana" w:hAnsi="Verdana"/>
          <w:sz w:val="24"/>
          <w:szCs w:val="24"/>
        </w:rPr>
        <w:t>- Saisie et suivi de la comptabilité, bilan annuel et relais avec le cabinet comptable pour</w:t>
      </w:r>
      <w:r w:rsidR="000B3516" w:rsidRPr="00641291">
        <w:rPr>
          <w:rFonts w:ascii="Verdana" w:hAnsi="Verdana"/>
          <w:sz w:val="24"/>
          <w:szCs w:val="24"/>
        </w:rPr>
        <w:t xml:space="preserve"> les</w:t>
      </w:r>
      <w:r w:rsidRPr="00641291">
        <w:rPr>
          <w:rFonts w:ascii="Verdana" w:hAnsi="Verdana"/>
          <w:sz w:val="24"/>
          <w:szCs w:val="24"/>
        </w:rPr>
        <w:t xml:space="preserve"> questions comptables, sociales, et fiscales. (Déclarations de TVA trimestrielle, bilan comptable</w:t>
      </w:r>
      <w:r w:rsidR="000B3516" w:rsidRPr="00641291">
        <w:rPr>
          <w:rFonts w:ascii="Verdana" w:hAnsi="Verdana"/>
          <w:sz w:val="24"/>
          <w:szCs w:val="24"/>
        </w:rPr>
        <w:t xml:space="preserve"> </w:t>
      </w:r>
      <w:r w:rsidRPr="00641291">
        <w:rPr>
          <w:rFonts w:ascii="Verdana" w:hAnsi="Verdana"/>
          <w:sz w:val="24"/>
          <w:szCs w:val="24"/>
        </w:rPr>
        <w:t>annuel...).</w:t>
      </w:r>
    </w:p>
    <w:p w14:paraId="40B56D5A" w14:textId="1F684933" w:rsidR="00D2272B" w:rsidRPr="00641291" w:rsidRDefault="00D2272B" w:rsidP="00641291">
      <w:pPr>
        <w:jc w:val="both"/>
        <w:rPr>
          <w:rFonts w:ascii="Verdana" w:hAnsi="Verdana"/>
          <w:sz w:val="24"/>
          <w:szCs w:val="24"/>
        </w:rPr>
      </w:pPr>
      <w:r w:rsidRPr="00641291">
        <w:rPr>
          <w:rFonts w:ascii="Verdana" w:hAnsi="Verdana"/>
          <w:sz w:val="24"/>
          <w:szCs w:val="24"/>
        </w:rPr>
        <w:t>-</w:t>
      </w:r>
      <w:r w:rsidR="00476CA1" w:rsidRPr="00641291">
        <w:rPr>
          <w:rFonts w:ascii="Verdana" w:hAnsi="Verdana"/>
          <w:sz w:val="24"/>
          <w:szCs w:val="24"/>
        </w:rPr>
        <w:t xml:space="preserve"> </w:t>
      </w:r>
      <w:r w:rsidRPr="00641291">
        <w:rPr>
          <w:rFonts w:ascii="Verdana" w:hAnsi="Verdana"/>
          <w:sz w:val="24"/>
          <w:szCs w:val="24"/>
        </w:rPr>
        <w:t>Montage et suivi de budget prévisionnel, budget global et analytique.</w:t>
      </w:r>
    </w:p>
    <w:p w14:paraId="6FD80723" w14:textId="3676DC6E" w:rsidR="00D2272B" w:rsidRPr="00641291" w:rsidRDefault="00D2272B" w:rsidP="00641291">
      <w:pPr>
        <w:jc w:val="both"/>
        <w:rPr>
          <w:rFonts w:ascii="Verdana" w:hAnsi="Verdana"/>
          <w:sz w:val="24"/>
          <w:szCs w:val="24"/>
        </w:rPr>
      </w:pPr>
      <w:r w:rsidRPr="00641291">
        <w:rPr>
          <w:rFonts w:ascii="Verdana" w:hAnsi="Verdana"/>
          <w:sz w:val="24"/>
          <w:szCs w:val="24"/>
        </w:rPr>
        <w:t>- Rédaction et suivi des devis et factures, relations fournisseurs, salaires, cotisations,</w:t>
      </w:r>
      <w:r w:rsidR="000B3516" w:rsidRPr="00641291">
        <w:rPr>
          <w:rFonts w:ascii="Verdana" w:hAnsi="Verdana"/>
          <w:sz w:val="24"/>
          <w:szCs w:val="24"/>
        </w:rPr>
        <w:t xml:space="preserve"> </w:t>
      </w:r>
      <w:r w:rsidRPr="00641291">
        <w:rPr>
          <w:rFonts w:ascii="Verdana" w:hAnsi="Verdana"/>
          <w:sz w:val="24"/>
          <w:szCs w:val="24"/>
        </w:rPr>
        <w:t>défraiements...</w:t>
      </w:r>
    </w:p>
    <w:p w14:paraId="4D96B9F5" w14:textId="3F485A93" w:rsidR="00D2272B" w:rsidRPr="00641291" w:rsidRDefault="00D2272B" w:rsidP="00641291">
      <w:pPr>
        <w:jc w:val="both"/>
        <w:rPr>
          <w:rFonts w:ascii="Verdana" w:hAnsi="Verdana"/>
          <w:sz w:val="24"/>
          <w:szCs w:val="24"/>
        </w:rPr>
      </w:pPr>
      <w:r w:rsidRPr="00641291">
        <w:rPr>
          <w:rFonts w:ascii="Verdana" w:hAnsi="Verdana"/>
          <w:sz w:val="24"/>
          <w:szCs w:val="24"/>
        </w:rPr>
        <w:t>-</w:t>
      </w:r>
      <w:r w:rsidR="00725BF8">
        <w:rPr>
          <w:rFonts w:ascii="Verdana" w:hAnsi="Verdana"/>
          <w:sz w:val="24"/>
          <w:szCs w:val="24"/>
        </w:rPr>
        <w:t xml:space="preserve"> </w:t>
      </w:r>
      <w:r w:rsidRPr="00641291">
        <w:rPr>
          <w:rFonts w:ascii="Verdana" w:hAnsi="Verdana"/>
          <w:sz w:val="24"/>
          <w:szCs w:val="24"/>
        </w:rPr>
        <w:t>Relations courantes avec la banque, encaissements des chèques et espèces.</w:t>
      </w:r>
    </w:p>
    <w:p w14:paraId="27237B3B" w14:textId="77777777" w:rsidR="00D2272B" w:rsidRPr="00641291" w:rsidRDefault="00D2272B" w:rsidP="00641291">
      <w:pPr>
        <w:jc w:val="both"/>
        <w:rPr>
          <w:rFonts w:ascii="Verdana" w:hAnsi="Verdana"/>
          <w:b/>
          <w:bCs/>
          <w:sz w:val="24"/>
          <w:szCs w:val="24"/>
        </w:rPr>
      </w:pPr>
      <w:r w:rsidRPr="00641291">
        <w:rPr>
          <w:rFonts w:ascii="Verdana" w:hAnsi="Verdana"/>
          <w:b/>
          <w:bCs/>
          <w:sz w:val="24"/>
          <w:szCs w:val="24"/>
        </w:rPr>
        <w:t>Coordination / Organisation / Logistique :</w:t>
      </w:r>
    </w:p>
    <w:p w14:paraId="6CC53020" w14:textId="71FFF2BE" w:rsidR="00D2272B" w:rsidRPr="00641291" w:rsidRDefault="00D2272B" w:rsidP="00641291">
      <w:pPr>
        <w:jc w:val="both"/>
        <w:rPr>
          <w:rFonts w:ascii="Verdana" w:hAnsi="Verdana"/>
          <w:sz w:val="24"/>
          <w:szCs w:val="24"/>
        </w:rPr>
      </w:pPr>
      <w:r w:rsidRPr="00641291">
        <w:rPr>
          <w:rFonts w:ascii="Verdana" w:hAnsi="Verdana"/>
          <w:sz w:val="24"/>
          <w:szCs w:val="24"/>
        </w:rPr>
        <w:t xml:space="preserve">- Planification et suivi des opérations logistiques pour l’organisation du festival, en lien avec </w:t>
      </w:r>
      <w:r w:rsidR="002770FC" w:rsidRPr="00641291">
        <w:rPr>
          <w:rFonts w:ascii="Verdana" w:hAnsi="Verdana"/>
          <w:sz w:val="24"/>
          <w:szCs w:val="24"/>
        </w:rPr>
        <w:t xml:space="preserve">les commissions, </w:t>
      </w:r>
      <w:r w:rsidRPr="00641291">
        <w:rPr>
          <w:rFonts w:ascii="Verdana" w:hAnsi="Verdana"/>
          <w:sz w:val="24"/>
          <w:szCs w:val="24"/>
        </w:rPr>
        <w:t>les</w:t>
      </w:r>
      <w:r w:rsidR="000B3516" w:rsidRPr="00641291">
        <w:rPr>
          <w:rFonts w:ascii="Verdana" w:hAnsi="Verdana"/>
          <w:sz w:val="24"/>
          <w:szCs w:val="24"/>
        </w:rPr>
        <w:t xml:space="preserve"> </w:t>
      </w:r>
      <w:r w:rsidRPr="00641291">
        <w:rPr>
          <w:rFonts w:ascii="Verdana" w:hAnsi="Verdana"/>
          <w:sz w:val="24"/>
          <w:szCs w:val="24"/>
        </w:rPr>
        <w:t>bénévoles chefs d’équipes, les fournisseurs et les prestataires. (Réservations salles et matériels,</w:t>
      </w:r>
      <w:r w:rsidR="000B3516" w:rsidRPr="00641291">
        <w:rPr>
          <w:rFonts w:ascii="Verdana" w:hAnsi="Verdana"/>
          <w:sz w:val="24"/>
          <w:szCs w:val="24"/>
        </w:rPr>
        <w:t xml:space="preserve"> </w:t>
      </w:r>
      <w:r w:rsidRPr="00641291">
        <w:rPr>
          <w:rFonts w:ascii="Verdana" w:hAnsi="Verdana"/>
          <w:sz w:val="24"/>
          <w:szCs w:val="24"/>
        </w:rPr>
        <w:t xml:space="preserve">retro-planning, gestion des bénévoles, devis, mise en œuvre </w:t>
      </w:r>
      <w:r w:rsidR="000B3516" w:rsidRPr="00641291">
        <w:rPr>
          <w:rFonts w:ascii="Verdana" w:hAnsi="Verdana"/>
          <w:sz w:val="24"/>
          <w:szCs w:val="24"/>
        </w:rPr>
        <w:t>etc.</w:t>
      </w:r>
      <w:r w:rsidRPr="00641291">
        <w:rPr>
          <w:rFonts w:ascii="Verdana" w:hAnsi="Verdana"/>
          <w:sz w:val="24"/>
          <w:szCs w:val="24"/>
        </w:rPr>
        <w:t>).</w:t>
      </w:r>
    </w:p>
    <w:p w14:paraId="7F76123C" w14:textId="27EB760C" w:rsidR="00476CA1" w:rsidRDefault="00476CA1" w:rsidP="00641291">
      <w:pPr>
        <w:jc w:val="both"/>
        <w:rPr>
          <w:rFonts w:ascii="Verdana" w:hAnsi="Verdana"/>
          <w:sz w:val="24"/>
          <w:szCs w:val="24"/>
        </w:rPr>
      </w:pPr>
      <w:r w:rsidRPr="00641291">
        <w:rPr>
          <w:rFonts w:ascii="Verdana" w:hAnsi="Verdana"/>
          <w:sz w:val="24"/>
          <w:szCs w:val="24"/>
        </w:rPr>
        <w:t xml:space="preserve">- Mise </w:t>
      </w:r>
      <w:r w:rsidR="000D2B00" w:rsidRPr="00641291">
        <w:rPr>
          <w:rFonts w:ascii="Verdana" w:hAnsi="Verdana"/>
          <w:sz w:val="24"/>
          <w:szCs w:val="24"/>
        </w:rPr>
        <w:t>en</w:t>
      </w:r>
      <w:r w:rsidRPr="00641291">
        <w:rPr>
          <w:rFonts w:ascii="Verdana" w:hAnsi="Verdana"/>
          <w:sz w:val="24"/>
          <w:szCs w:val="24"/>
        </w:rPr>
        <w:t xml:space="preserve"> place et </w:t>
      </w:r>
      <w:r w:rsidR="00725BF8">
        <w:rPr>
          <w:rFonts w:ascii="Verdana" w:hAnsi="Verdana"/>
          <w:sz w:val="24"/>
          <w:szCs w:val="24"/>
        </w:rPr>
        <w:t>contribution à l’</w:t>
      </w:r>
      <w:r w:rsidRPr="00641291">
        <w:rPr>
          <w:rFonts w:ascii="Verdana" w:hAnsi="Verdana"/>
          <w:sz w:val="24"/>
          <w:szCs w:val="24"/>
        </w:rPr>
        <w:t>organisation de certains événements (exemple : présentation de saison).</w:t>
      </w:r>
    </w:p>
    <w:p w14:paraId="60FBE982" w14:textId="749B84B6" w:rsidR="00094398" w:rsidRDefault="00094398" w:rsidP="00094398">
      <w:pPr>
        <w:jc w:val="both"/>
        <w:rPr>
          <w:rFonts w:ascii="Verdana" w:hAnsi="Verdana"/>
          <w:sz w:val="24"/>
          <w:szCs w:val="24"/>
        </w:rPr>
      </w:pPr>
      <w:r>
        <w:rPr>
          <w:rFonts w:ascii="Verdana" w:hAnsi="Verdana"/>
          <w:sz w:val="24"/>
          <w:szCs w:val="24"/>
        </w:rPr>
        <w:lastRenderedPageBreak/>
        <w:t>-  Assister les membres du conseil d’administration dans leurs démarches auprès des collectivités et des partenaires institutionnels ou privés.</w:t>
      </w:r>
    </w:p>
    <w:p w14:paraId="40B157CF" w14:textId="19967C05" w:rsidR="00D2272B" w:rsidRPr="00641291" w:rsidRDefault="00D2272B" w:rsidP="00641291">
      <w:pPr>
        <w:jc w:val="both"/>
        <w:rPr>
          <w:rFonts w:ascii="Verdana" w:hAnsi="Verdana"/>
          <w:b/>
          <w:bCs/>
          <w:sz w:val="24"/>
          <w:szCs w:val="24"/>
        </w:rPr>
      </w:pPr>
      <w:r w:rsidRPr="00641291">
        <w:rPr>
          <w:rFonts w:ascii="Verdana" w:hAnsi="Verdana"/>
          <w:b/>
          <w:bCs/>
          <w:sz w:val="24"/>
          <w:szCs w:val="24"/>
        </w:rPr>
        <w:t>Communication :</w:t>
      </w:r>
    </w:p>
    <w:p w14:paraId="6E8277F0" w14:textId="64FA165B" w:rsidR="00D2272B" w:rsidRPr="00641291" w:rsidRDefault="00D2272B" w:rsidP="00641291">
      <w:pPr>
        <w:jc w:val="both"/>
        <w:rPr>
          <w:rFonts w:ascii="Verdana" w:hAnsi="Verdana"/>
          <w:sz w:val="24"/>
          <w:szCs w:val="24"/>
        </w:rPr>
      </w:pPr>
      <w:r w:rsidRPr="00641291">
        <w:rPr>
          <w:rFonts w:ascii="Verdana" w:hAnsi="Verdana"/>
          <w:sz w:val="24"/>
          <w:szCs w:val="24"/>
        </w:rPr>
        <w:t>-</w:t>
      </w:r>
      <w:r w:rsidR="00476CA1" w:rsidRPr="00641291">
        <w:rPr>
          <w:rFonts w:ascii="Verdana" w:hAnsi="Verdana"/>
          <w:sz w:val="24"/>
          <w:szCs w:val="24"/>
        </w:rPr>
        <w:t xml:space="preserve"> </w:t>
      </w:r>
      <w:r w:rsidRPr="00641291">
        <w:rPr>
          <w:rFonts w:ascii="Verdana" w:hAnsi="Verdana"/>
          <w:sz w:val="24"/>
          <w:szCs w:val="24"/>
        </w:rPr>
        <w:t xml:space="preserve">Mise à jour et tenue du site internet </w:t>
      </w:r>
      <w:r w:rsidR="00476CA1" w:rsidRPr="00641291">
        <w:rPr>
          <w:rFonts w:ascii="Verdana" w:hAnsi="Verdana"/>
          <w:sz w:val="24"/>
          <w:szCs w:val="24"/>
        </w:rPr>
        <w:t xml:space="preserve">(via le back-office Wordpress) </w:t>
      </w:r>
      <w:r w:rsidRPr="00641291">
        <w:rPr>
          <w:rFonts w:ascii="Verdana" w:hAnsi="Verdana"/>
          <w:sz w:val="24"/>
          <w:szCs w:val="24"/>
        </w:rPr>
        <w:t xml:space="preserve">et </w:t>
      </w:r>
      <w:r w:rsidR="00476CA1" w:rsidRPr="00641291">
        <w:rPr>
          <w:rFonts w:ascii="Verdana" w:hAnsi="Verdana"/>
          <w:sz w:val="24"/>
          <w:szCs w:val="24"/>
        </w:rPr>
        <w:t>animation</w:t>
      </w:r>
      <w:r w:rsidRPr="00641291">
        <w:rPr>
          <w:rFonts w:ascii="Verdana" w:hAnsi="Verdana"/>
          <w:sz w:val="24"/>
          <w:szCs w:val="24"/>
        </w:rPr>
        <w:t xml:space="preserve"> des réseaux sociaux</w:t>
      </w:r>
      <w:r w:rsidR="00476CA1" w:rsidRPr="00641291">
        <w:rPr>
          <w:rFonts w:ascii="Verdana" w:hAnsi="Verdana"/>
          <w:sz w:val="24"/>
          <w:szCs w:val="24"/>
        </w:rPr>
        <w:t xml:space="preserve"> (Facebook et Instagram)</w:t>
      </w:r>
      <w:r w:rsidRPr="00641291">
        <w:rPr>
          <w:rFonts w:ascii="Verdana" w:hAnsi="Verdana"/>
          <w:sz w:val="24"/>
          <w:szCs w:val="24"/>
        </w:rPr>
        <w:t>.</w:t>
      </w:r>
    </w:p>
    <w:p w14:paraId="1D8C1231" w14:textId="687BF574" w:rsidR="00476CA1" w:rsidRPr="00641291" w:rsidRDefault="00476CA1" w:rsidP="00641291">
      <w:pPr>
        <w:jc w:val="both"/>
        <w:rPr>
          <w:rFonts w:ascii="Verdana" w:hAnsi="Verdana"/>
          <w:sz w:val="24"/>
          <w:szCs w:val="24"/>
        </w:rPr>
      </w:pPr>
      <w:r w:rsidRPr="00641291">
        <w:rPr>
          <w:rFonts w:ascii="Verdana" w:hAnsi="Verdana"/>
          <w:sz w:val="24"/>
          <w:szCs w:val="24"/>
        </w:rPr>
        <w:t xml:space="preserve">- Mise en place de la newsletter régulière de l’association (via </w:t>
      </w:r>
      <w:proofErr w:type="spellStart"/>
      <w:r w:rsidRPr="00641291">
        <w:rPr>
          <w:rFonts w:ascii="Verdana" w:hAnsi="Verdana"/>
          <w:sz w:val="24"/>
          <w:szCs w:val="24"/>
        </w:rPr>
        <w:t>Mailjet</w:t>
      </w:r>
      <w:proofErr w:type="spellEnd"/>
      <w:r w:rsidRPr="00641291">
        <w:rPr>
          <w:rFonts w:ascii="Verdana" w:hAnsi="Verdana"/>
          <w:sz w:val="24"/>
          <w:szCs w:val="24"/>
        </w:rPr>
        <w:t>).</w:t>
      </w:r>
    </w:p>
    <w:p w14:paraId="777BA6C4" w14:textId="62312320" w:rsidR="00476CA1" w:rsidRPr="00641291" w:rsidRDefault="00476CA1" w:rsidP="00641291">
      <w:pPr>
        <w:jc w:val="both"/>
        <w:rPr>
          <w:rFonts w:ascii="Verdana" w:hAnsi="Verdana"/>
          <w:sz w:val="24"/>
          <w:szCs w:val="24"/>
        </w:rPr>
      </w:pPr>
      <w:r w:rsidRPr="00641291">
        <w:rPr>
          <w:rFonts w:ascii="Verdana" w:hAnsi="Verdana"/>
          <w:sz w:val="24"/>
          <w:szCs w:val="24"/>
        </w:rPr>
        <w:t>- Déclinaison de certains supports de communication déjà chartés par le graphiste.</w:t>
      </w:r>
    </w:p>
    <w:p w14:paraId="1E4026EE" w14:textId="2B98E7BA" w:rsidR="00D2272B" w:rsidRPr="00641291" w:rsidRDefault="00D2272B" w:rsidP="00641291">
      <w:pPr>
        <w:jc w:val="both"/>
        <w:rPr>
          <w:rFonts w:ascii="Verdana" w:hAnsi="Verdana"/>
          <w:sz w:val="24"/>
          <w:szCs w:val="24"/>
        </w:rPr>
      </w:pPr>
      <w:r w:rsidRPr="00641291">
        <w:rPr>
          <w:rFonts w:ascii="Verdana" w:hAnsi="Verdana"/>
          <w:sz w:val="24"/>
          <w:szCs w:val="24"/>
        </w:rPr>
        <w:t>-</w:t>
      </w:r>
      <w:r w:rsidR="00725BF8">
        <w:rPr>
          <w:rFonts w:ascii="Verdana" w:hAnsi="Verdana"/>
          <w:sz w:val="24"/>
          <w:szCs w:val="24"/>
        </w:rPr>
        <w:t xml:space="preserve"> L</w:t>
      </w:r>
      <w:r w:rsidRPr="00641291">
        <w:rPr>
          <w:rFonts w:ascii="Verdana" w:hAnsi="Verdana"/>
          <w:sz w:val="24"/>
          <w:szCs w:val="24"/>
        </w:rPr>
        <w:t xml:space="preserve">ancement </w:t>
      </w:r>
      <w:r w:rsidR="00725BF8">
        <w:rPr>
          <w:rFonts w:ascii="Verdana" w:hAnsi="Verdana"/>
          <w:sz w:val="24"/>
          <w:szCs w:val="24"/>
        </w:rPr>
        <w:t xml:space="preserve">et suivi </w:t>
      </w:r>
      <w:r w:rsidRPr="00641291">
        <w:rPr>
          <w:rFonts w:ascii="Verdana" w:hAnsi="Verdana"/>
          <w:sz w:val="24"/>
          <w:szCs w:val="24"/>
        </w:rPr>
        <w:t xml:space="preserve">des informations </w:t>
      </w:r>
      <w:r w:rsidR="00725BF8">
        <w:rPr>
          <w:rFonts w:ascii="Verdana" w:hAnsi="Verdana"/>
          <w:sz w:val="24"/>
          <w:szCs w:val="24"/>
        </w:rPr>
        <w:t>sur les</w:t>
      </w:r>
      <w:r w:rsidRPr="00641291">
        <w:rPr>
          <w:rFonts w:ascii="Verdana" w:hAnsi="Verdana"/>
          <w:sz w:val="24"/>
          <w:szCs w:val="24"/>
        </w:rPr>
        <w:t xml:space="preserve"> évènements de l’association.</w:t>
      </w:r>
    </w:p>
    <w:p w14:paraId="1E222BF0" w14:textId="7540BB43" w:rsidR="00D2272B" w:rsidRPr="00641291" w:rsidRDefault="00D2272B" w:rsidP="00641291">
      <w:pPr>
        <w:jc w:val="both"/>
        <w:rPr>
          <w:rFonts w:ascii="Verdana" w:hAnsi="Verdana"/>
          <w:sz w:val="24"/>
          <w:szCs w:val="24"/>
        </w:rPr>
      </w:pPr>
      <w:r w:rsidRPr="00641291">
        <w:rPr>
          <w:rFonts w:ascii="Verdana" w:hAnsi="Verdana"/>
          <w:sz w:val="24"/>
          <w:szCs w:val="24"/>
        </w:rPr>
        <w:t>-</w:t>
      </w:r>
      <w:r w:rsidR="000B3516" w:rsidRPr="00641291">
        <w:rPr>
          <w:rFonts w:ascii="Verdana" w:hAnsi="Verdana"/>
          <w:sz w:val="24"/>
          <w:szCs w:val="24"/>
        </w:rPr>
        <w:t xml:space="preserve"> Suivi du </w:t>
      </w:r>
      <w:r w:rsidRPr="00641291">
        <w:rPr>
          <w:rFonts w:ascii="Verdana" w:hAnsi="Verdana"/>
          <w:sz w:val="24"/>
          <w:szCs w:val="24"/>
        </w:rPr>
        <w:t>Plan de communication, budgétisation et mise en œuvre.</w:t>
      </w:r>
      <w:r w:rsidR="00476CA1" w:rsidRPr="00641291">
        <w:rPr>
          <w:rFonts w:ascii="Verdana" w:hAnsi="Verdana"/>
          <w:sz w:val="24"/>
          <w:szCs w:val="24"/>
        </w:rPr>
        <w:t xml:space="preserve"> Gestion de la relation avec l</w:t>
      </w:r>
      <w:r w:rsidR="000D2B00" w:rsidRPr="00641291">
        <w:rPr>
          <w:rFonts w:ascii="Verdana" w:hAnsi="Verdana"/>
          <w:sz w:val="24"/>
          <w:szCs w:val="24"/>
        </w:rPr>
        <w:t>es différents interlocuteurs (</w:t>
      </w:r>
      <w:r w:rsidR="00476CA1" w:rsidRPr="00641291">
        <w:rPr>
          <w:rFonts w:ascii="Verdana" w:hAnsi="Verdana"/>
          <w:sz w:val="24"/>
          <w:szCs w:val="24"/>
        </w:rPr>
        <w:t>graphiste</w:t>
      </w:r>
      <w:r w:rsidR="000D2B00" w:rsidRPr="00641291">
        <w:rPr>
          <w:rFonts w:ascii="Verdana" w:hAnsi="Verdana"/>
          <w:sz w:val="24"/>
          <w:szCs w:val="24"/>
        </w:rPr>
        <w:t>, imprimeur, etc.)</w:t>
      </w:r>
      <w:r w:rsidR="00476CA1" w:rsidRPr="00641291">
        <w:rPr>
          <w:rFonts w:ascii="Verdana" w:hAnsi="Verdana"/>
          <w:sz w:val="24"/>
          <w:szCs w:val="24"/>
        </w:rPr>
        <w:t>.</w:t>
      </w:r>
    </w:p>
    <w:p w14:paraId="461B2849" w14:textId="5BB39B3E" w:rsidR="00476CA1" w:rsidRPr="00641291" w:rsidRDefault="00476CA1" w:rsidP="00641291">
      <w:pPr>
        <w:jc w:val="both"/>
        <w:rPr>
          <w:rFonts w:ascii="Verdana" w:hAnsi="Verdana"/>
          <w:sz w:val="24"/>
          <w:szCs w:val="24"/>
        </w:rPr>
      </w:pPr>
      <w:r w:rsidRPr="00641291">
        <w:rPr>
          <w:rFonts w:ascii="Verdana" w:hAnsi="Verdana"/>
          <w:sz w:val="24"/>
          <w:szCs w:val="24"/>
        </w:rPr>
        <w:t>- Compilation des contenus des supports de communication.</w:t>
      </w:r>
    </w:p>
    <w:p w14:paraId="1FFC67DD" w14:textId="7B11A0DD" w:rsidR="00D2272B" w:rsidRPr="00641291" w:rsidRDefault="00D2272B" w:rsidP="00641291">
      <w:pPr>
        <w:jc w:val="both"/>
        <w:rPr>
          <w:rFonts w:ascii="Verdana" w:hAnsi="Verdana"/>
          <w:sz w:val="24"/>
          <w:szCs w:val="24"/>
        </w:rPr>
      </w:pPr>
      <w:r w:rsidRPr="00641291">
        <w:rPr>
          <w:rFonts w:ascii="Verdana" w:hAnsi="Verdana"/>
          <w:sz w:val="24"/>
          <w:szCs w:val="24"/>
        </w:rPr>
        <w:t xml:space="preserve">- </w:t>
      </w:r>
      <w:r w:rsidR="00476CA1" w:rsidRPr="00641291">
        <w:rPr>
          <w:rFonts w:ascii="Verdana" w:hAnsi="Verdana"/>
          <w:sz w:val="24"/>
          <w:szCs w:val="24"/>
        </w:rPr>
        <w:t>Diffusion du d</w:t>
      </w:r>
      <w:r w:rsidRPr="00641291">
        <w:rPr>
          <w:rFonts w:ascii="Verdana" w:hAnsi="Verdana"/>
          <w:sz w:val="24"/>
          <w:szCs w:val="24"/>
        </w:rPr>
        <w:t>ossier de presse, relations presses, relations publiques</w:t>
      </w:r>
      <w:r w:rsidR="00476CA1" w:rsidRPr="00641291">
        <w:rPr>
          <w:rFonts w:ascii="Verdana" w:hAnsi="Verdana"/>
          <w:sz w:val="24"/>
          <w:szCs w:val="24"/>
        </w:rPr>
        <w:t>.</w:t>
      </w:r>
    </w:p>
    <w:p w14:paraId="42D3BE8E" w14:textId="188E03A4" w:rsidR="000B3516" w:rsidRPr="00641291" w:rsidRDefault="00D2272B" w:rsidP="00641291">
      <w:pPr>
        <w:jc w:val="both"/>
        <w:rPr>
          <w:rFonts w:ascii="Verdana" w:hAnsi="Verdana"/>
          <w:sz w:val="24"/>
          <w:szCs w:val="24"/>
        </w:rPr>
      </w:pPr>
      <w:r w:rsidRPr="00641291">
        <w:rPr>
          <w:rFonts w:ascii="Verdana" w:hAnsi="Verdana"/>
          <w:sz w:val="24"/>
          <w:szCs w:val="24"/>
        </w:rPr>
        <w:t>- Accueil invités et presse</w:t>
      </w:r>
      <w:r w:rsidR="00725BF8">
        <w:rPr>
          <w:rFonts w:ascii="Verdana" w:hAnsi="Verdana"/>
          <w:sz w:val="24"/>
          <w:szCs w:val="24"/>
        </w:rPr>
        <w:t xml:space="preserve"> sur le festival</w:t>
      </w:r>
      <w:r w:rsidR="00476CA1" w:rsidRPr="00641291">
        <w:rPr>
          <w:rFonts w:ascii="Verdana" w:hAnsi="Verdana"/>
          <w:sz w:val="24"/>
          <w:szCs w:val="24"/>
        </w:rPr>
        <w:t>.</w:t>
      </w:r>
    </w:p>
    <w:p w14:paraId="15FB974A" w14:textId="77777777" w:rsidR="00D2272B" w:rsidRPr="00641291" w:rsidRDefault="00D2272B" w:rsidP="00641291">
      <w:pPr>
        <w:jc w:val="both"/>
        <w:rPr>
          <w:rFonts w:ascii="Verdana" w:hAnsi="Verdana"/>
          <w:sz w:val="24"/>
          <w:szCs w:val="24"/>
        </w:rPr>
      </w:pPr>
      <w:r w:rsidRPr="00641291">
        <w:rPr>
          <w:rFonts w:ascii="Verdana" w:hAnsi="Verdana"/>
          <w:b/>
          <w:bCs/>
          <w:sz w:val="24"/>
          <w:szCs w:val="24"/>
        </w:rPr>
        <w:t>Gestion de l’association</w:t>
      </w:r>
      <w:r w:rsidRPr="00641291">
        <w:rPr>
          <w:rFonts w:ascii="Verdana" w:hAnsi="Verdana"/>
          <w:sz w:val="24"/>
          <w:szCs w:val="24"/>
        </w:rPr>
        <w:t xml:space="preserve"> :</w:t>
      </w:r>
    </w:p>
    <w:p w14:paraId="2862E232" w14:textId="4F5CDCEB" w:rsidR="00D2272B" w:rsidRPr="00641291" w:rsidRDefault="00D2272B" w:rsidP="00641291">
      <w:pPr>
        <w:jc w:val="both"/>
        <w:rPr>
          <w:rFonts w:ascii="Verdana" w:hAnsi="Verdana"/>
          <w:sz w:val="24"/>
          <w:szCs w:val="24"/>
        </w:rPr>
      </w:pPr>
      <w:r w:rsidRPr="00641291">
        <w:rPr>
          <w:rFonts w:ascii="Verdana" w:hAnsi="Verdana"/>
          <w:sz w:val="24"/>
          <w:szCs w:val="24"/>
        </w:rPr>
        <w:t>-</w:t>
      </w:r>
      <w:r w:rsidR="000D2B00" w:rsidRPr="00641291">
        <w:rPr>
          <w:rFonts w:ascii="Verdana" w:hAnsi="Verdana"/>
          <w:sz w:val="24"/>
          <w:szCs w:val="24"/>
        </w:rPr>
        <w:t xml:space="preserve"> </w:t>
      </w:r>
      <w:r w:rsidRPr="00641291">
        <w:rPr>
          <w:rFonts w:ascii="Verdana" w:hAnsi="Verdana"/>
          <w:sz w:val="24"/>
          <w:szCs w:val="24"/>
        </w:rPr>
        <w:t>Suivi associatif : convocations CA et AG, gestion des adhérents, renouvellement</w:t>
      </w:r>
      <w:r w:rsidR="000B3516" w:rsidRPr="00641291">
        <w:rPr>
          <w:rFonts w:ascii="Verdana" w:hAnsi="Verdana"/>
          <w:sz w:val="24"/>
          <w:szCs w:val="24"/>
        </w:rPr>
        <w:t xml:space="preserve"> </w:t>
      </w:r>
      <w:r w:rsidRPr="00641291">
        <w:rPr>
          <w:rFonts w:ascii="Verdana" w:hAnsi="Verdana"/>
          <w:sz w:val="24"/>
          <w:szCs w:val="24"/>
        </w:rPr>
        <w:t>de la licence d’entrepreneur du spectacle, déclarations en préfecture...</w:t>
      </w:r>
    </w:p>
    <w:p w14:paraId="748C52D4" w14:textId="38940CA5" w:rsidR="00D2272B" w:rsidRPr="00641291" w:rsidRDefault="00D2272B" w:rsidP="00641291">
      <w:pPr>
        <w:jc w:val="both"/>
        <w:rPr>
          <w:rFonts w:ascii="Verdana" w:hAnsi="Verdana"/>
          <w:sz w:val="24"/>
          <w:szCs w:val="24"/>
        </w:rPr>
      </w:pPr>
      <w:r w:rsidRPr="00641291">
        <w:rPr>
          <w:rFonts w:ascii="Verdana" w:hAnsi="Verdana"/>
          <w:sz w:val="24"/>
          <w:szCs w:val="24"/>
        </w:rPr>
        <w:t>-</w:t>
      </w:r>
      <w:r w:rsidR="000D2B00" w:rsidRPr="00641291">
        <w:rPr>
          <w:rFonts w:ascii="Verdana" w:hAnsi="Verdana"/>
          <w:sz w:val="24"/>
          <w:szCs w:val="24"/>
        </w:rPr>
        <w:t xml:space="preserve"> </w:t>
      </w:r>
      <w:r w:rsidRPr="00641291">
        <w:rPr>
          <w:rFonts w:ascii="Verdana" w:hAnsi="Verdana"/>
          <w:sz w:val="24"/>
          <w:szCs w:val="24"/>
        </w:rPr>
        <w:t>Relation avec les assurances, contrats et dossiers</w:t>
      </w:r>
    </w:p>
    <w:p w14:paraId="465297D6" w14:textId="19014FF4" w:rsidR="00D2272B" w:rsidRPr="00641291" w:rsidRDefault="00D2272B" w:rsidP="00641291">
      <w:pPr>
        <w:jc w:val="both"/>
        <w:rPr>
          <w:rFonts w:ascii="Verdana" w:hAnsi="Verdana"/>
          <w:sz w:val="24"/>
          <w:szCs w:val="24"/>
        </w:rPr>
      </w:pPr>
      <w:r w:rsidRPr="00641291">
        <w:rPr>
          <w:rFonts w:ascii="Verdana" w:hAnsi="Verdana"/>
          <w:sz w:val="24"/>
          <w:szCs w:val="24"/>
        </w:rPr>
        <w:t>-</w:t>
      </w:r>
      <w:r w:rsidR="000D2B00" w:rsidRPr="00641291">
        <w:rPr>
          <w:rFonts w:ascii="Verdana" w:hAnsi="Verdana"/>
          <w:sz w:val="24"/>
          <w:szCs w:val="24"/>
        </w:rPr>
        <w:t xml:space="preserve"> </w:t>
      </w:r>
      <w:r w:rsidRPr="00641291">
        <w:rPr>
          <w:rFonts w:ascii="Verdana" w:hAnsi="Verdana"/>
          <w:sz w:val="24"/>
          <w:szCs w:val="24"/>
        </w:rPr>
        <w:t>Gestion et suivi du mécénat</w:t>
      </w:r>
      <w:r w:rsidR="002770FC" w:rsidRPr="00641291">
        <w:rPr>
          <w:rFonts w:ascii="Verdana" w:hAnsi="Verdana"/>
          <w:sz w:val="24"/>
          <w:szCs w:val="24"/>
        </w:rPr>
        <w:t xml:space="preserve"> et des partenariats en relation avec la commission « partenariats »</w:t>
      </w:r>
      <w:r w:rsidRPr="00641291">
        <w:rPr>
          <w:rFonts w:ascii="Verdana" w:hAnsi="Verdana"/>
          <w:sz w:val="24"/>
          <w:szCs w:val="24"/>
        </w:rPr>
        <w:t>.</w:t>
      </w:r>
    </w:p>
    <w:p w14:paraId="6997BA4A" w14:textId="3E47E9B4" w:rsidR="00D2272B" w:rsidRPr="00641291" w:rsidRDefault="00D2272B" w:rsidP="00641291">
      <w:pPr>
        <w:jc w:val="both"/>
        <w:rPr>
          <w:rFonts w:ascii="Verdana" w:hAnsi="Verdana"/>
          <w:sz w:val="24"/>
          <w:szCs w:val="24"/>
        </w:rPr>
      </w:pPr>
      <w:r w:rsidRPr="00641291">
        <w:rPr>
          <w:rFonts w:ascii="Verdana" w:hAnsi="Verdana"/>
          <w:sz w:val="24"/>
          <w:szCs w:val="24"/>
        </w:rPr>
        <w:t>-</w:t>
      </w:r>
      <w:r w:rsidR="000D2B00" w:rsidRPr="00641291">
        <w:rPr>
          <w:rFonts w:ascii="Verdana" w:hAnsi="Verdana"/>
          <w:sz w:val="24"/>
          <w:szCs w:val="24"/>
        </w:rPr>
        <w:t xml:space="preserve"> </w:t>
      </w:r>
      <w:r w:rsidR="002770FC" w:rsidRPr="00641291">
        <w:rPr>
          <w:rFonts w:ascii="Verdana" w:hAnsi="Verdana"/>
          <w:sz w:val="24"/>
          <w:szCs w:val="24"/>
        </w:rPr>
        <w:t>Organisation</w:t>
      </w:r>
      <w:r w:rsidRPr="00641291">
        <w:rPr>
          <w:rFonts w:ascii="Verdana" w:hAnsi="Verdana"/>
          <w:sz w:val="24"/>
          <w:szCs w:val="24"/>
        </w:rPr>
        <w:t xml:space="preserve"> </w:t>
      </w:r>
      <w:r w:rsidR="002770FC" w:rsidRPr="00641291">
        <w:rPr>
          <w:rFonts w:ascii="Verdana" w:hAnsi="Verdana"/>
          <w:sz w:val="24"/>
          <w:szCs w:val="24"/>
        </w:rPr>
        <w:t>du</w:t>
      </w:r>
      <w:r w:rsidRPr="00641291">
        <w:rPr>
          <w:rFonts w:ascii="Verdana" w:hAnsi="Verdana"/>
          <w:sz w:val="24"/>
          <w:szCs w:val="24"/>
        </w:rPr>
        <w:t xml:space="preserve"> classement et</w:t>
      </w:r>
      <w:r w:rsidR="002D4B99" w:rsidRPr="00641291">
        <w:rPr>
          <w:rFonts w:ascii="Verdana" w:hAnsi="Verdana"/>
          <w:sz w:val="24"/>
          <w:szCs w:val="24"/>
        </w:rPr>
        <w:t xml:space="preserve"> de</w:t>
      </w:r>
      <w:r w:rsidRPr="00641291">
        <w:rPr>
          <w:rFonts w:ascii="Verdana" w:hAnsi="Verdana"/>
          <w:sz w:val="24"/>
          <w:szCs w:val="24"/>
        </w:rPr>
        <w:t xml:space="preserve"> l’archivage des documents traités, gestion du courrier.</w:t>
      </w:r>
    </w:p>
    <w:p w14:paraId="7CD2A902" w14:textId="3857FBAD" w:rsidR="00D2272B" w:rsidRPr="00641291" w:rsidRDefault="00D2272B" w:rsidP="00641291">
      <w:pPr>
        <w:jc w:val="both"/>
        <w:rPr>
          <w:rFonts w:ascii="Verdana" w:hAnsi="Verdana"/>
          <w:sz w:val="24"/>
          <w:szCs w:val="24"/>
        </w:rPr>
      </w:pPr>
      <w:r w:rsidRPr="00641291">
        <w:rPr>
          <w:rFonts w:ascii="Verdana" w:hAnsi="Verdana"/>
          <w:sz w:val="24"/>
          <w:szCs w:val="24"/>
        </w:rPr>
        <w:t>-</w:t>
      </w:r>
      <w:r w:rsidR="000D2B00" w:rsidRPr="00641291">
        <w:rPr>
          <w:rFonts w:ascii="Verdana" w:hAnsi="Verdana"/>
          <w:sz w:val="24"/>
          <w:szCs w:val="24"/>
        </w:rPr>
        <w:t xml:space="preserve"> </w:t>
      </w:r>
      <w:r w:rsidR="002D4B99" w:rsidRPr="00641291">
        <w:rPr>
          <w:rFonts w:ascii="Verdana" w:hAnsi="Verdana"/>
          <w:sz w:val="24"/>
          <w:szCs w:val="24"/>
        </w:rPr>
        <w:t>Permanences dans le local de l’association, a</w:t>
      </w:r>
      <w:r w:rsidRPr="00641291">
        <w:rPr>
          <w:rFonts w:ascii="Verdana" w:hAnsi="Verdana"/>
          <w:sz w:val="24"/>
          <w:szCs w:val="24"/>
        </w:rPr>
        <w:t>ccueil du public et billetterie</w:t>
      </w:r>
    </w:p>
    <w:p w14:paraId="47BD5AE7" w14:textId="77777777" w:rsidR="000B3516" w:rsidRPr="00641291" w:rsidRDefault="000B3516" w:rsidP="00641291">
      <w:pPr>
        <w:jc w:val="both"/>
        <w:rPr>
          <w:rFonts w:ascii="Verdana" w:hAnsi="Verdana"/>
          <w:sz w:val="24"/>
          <w:szCs w:val="24"/>
        </w:rPr>
      </w:pPr>
    </w:p>
    <w:p w14:paraId="5AD982B4" w14:textId="77863453" w:rsidR="002A38FE" w:rsidRPr="00641291" w:rsidRDefault="002A38FE" w:rsidP="00641291">
      <w:pPr>
        <w:jc w:val="both"/>
        <w:rPr>
          <w:rFonts w:ascii="Verdana" w:hAnsi="Verdana"/>
          <w:b/>
          <w:bCs/>
          <w:sz w:val="24"/>
          <w:szCs w:val="24"/>
          <w:bdr w:val="single" w:sz="4" w:space="0" w:color="auto"/>
        </w:rPr>
      </w:pPr>
    </w:p>
    <w:p w14:paraId="72925F24" w14:textId="7458E62E" w:rsidR="00641291" w:rsidRPr="00641291" w:rsidRDefault="00641291" w:rsidP="00641291">
      <w:pPr>
        <w:jc w:val="both"/>
        <w:rPr>
          <w:rFonts w:ascii="Verdana" w:hAnsi="Verdana"/>
          <w:b/>
          <w:bCs/>
          <w:sz w:val="24"/>
          <w:szCs w:val="24"/>
          <w:bdr w:val="single" w:sz="4" w:space="0" w:color="auto"/>
        </w:rPr>
      </w:pPr>
    </w:p>
    <w:p w14:paraId="11836787" w14:textId="77777777" w:rsidR="00641291" w:rsidRPr="00641291" w:rsidRDefault="00641291" w:rsidP="00641291">
      <w:pPr>
        <w:jc w:val="both"/>
        <w:rPr>
          <w:rFonts w:ascii="Verdana" w:hAnsi="Verdana"/>
          <w:b/>
          <w:bCs/>
          <w:sz w:val="24"/>
          <w:szCs w:val="24"/>
          <w:bdr w:val="single" w:sz="4" w:space="0" w:color="auto"/>
        </w:rPr>
      </w:pPr>
    </w:p>
    <w:p w14:paraId="4CB9BE69" w14:textId="566AD955" w:rsidR="002A38FE" w:rsidRDefault="002A38FE" w:rsidP="00641291">
      <w:pPr>
        <w:jc w:val="both"/>
        <w:rPr>
          <w:rFonts w:ascii="Verdana" w:hAnsi="Verdana"/>
          <w:b/>
          <w:bCs/>
          <w:sz w:val="24"/>
          <w:szCs w:val="24"/>
          <w:bdr w:val="single" w:sz="4" w:space="0" w:color="auto"/>
        </w:rPr>
      </w:pPr>
    </w:p>
    <w:p w14:paraId="5C206666" w14:textId="1B2E7210" w:rsidR="00C81214" w:rsidRDefault="00C81214" w:rsidP="00641291">
      <w:pPr>
        <w:jc w:val="both"/>
        <w:rPr>
          <w:rFonts w:ascii="Verdana" w:hAnsi="Verdana"/>
          <w:b/>
          <w:bCs/>
          <w:sz w:val="24"/>
          <w:szCs w:val="24"/>
          <w:bdr w:val="single" w:sz="4" w:space="0" w:color="auto"/>
        </w:rPr>
      </w:pPr>
    </w:p>
    <w:p w14:paraId="5FDA8E3A" w14:textId="77777777" w:rsidR="00725BF8" w:rsidRPr="00641291" w:rsidRDefault="00725BF8" w:rsidP="00641291">
      <w:pPr>
        <w:jc w:val="both"/>
        <w:rPr>
          <w:rFonts w:ascii="Verdana" w:hAnsi="Verdana"/>
          <w:b/>
          <w:bCs/>
          <w:sz w:val="24"/>
          <w:szCs w:val="24"/>
          <w:bdr w:val="single" w:sz="4" w:space="0" w:color="auto"/>
        </w:rPr>
      </w:pPr>
    </w:p>
    <w:p w14:paraId="55C30DB7" w14:textId="77777777" w:rsidR="002A38FE" w:rsidRPr="00641291" w:rsidRDefault="002A38FE" w:rsidP="00641291">
      <w:pPr>
        <w:jc w:val="both"/>
        <w:rPr>
          <w:rFonts w:ascii="Verdana" w:hAnsi="Verdana"/>
          <w:b/>
          <w:bCs/>
          <w:sz w:val="24"/>
          <w:szCs w:val="24"/>
          <w:bdr w:val="single" w:sz="4" w:space="0" w:color="auto"/>
        </w:rPr>
      </w:pPr>
    </w:p>
    <w:p w14:paraId="38AAA2CB" w14:textId="167D0D10" w:rsidR="00D2272B" w:rsidRPr="00641291" w:rsidRDefault="00D2272B" w:rsidP="00C81214">
      <w:pPr>
        <w:jc w:val="center"/>
        <w:rPr>
          <w:rFonts w:ascii="Verdana" w:hAnsi="Verdana"/>
          <w:b/>
          <w:bCs/>
          <w:sz w:val="24"/>
          <w:szCs w:val="24"/>
        </w:rPr>
      </w:pPr>
      <w:r w:rsidRPr="00641291">
        <w:rPr>
          <w:rFonts w:ascii="Verdana" w:hAnsi="Verdana"/>
          <w:b/>
          <w:bCs/>
          <w:sz w:val="24"/>
          <w:szCs w:val="24"/>
          <w:bdr w:val="single" w:sz="4" w:space="0" w:color="auto"/>
        </w:rPr>
        <w:lastRenderedPageBreak/>
        <w:t>Profil recherché et compétences requises</w:t>
      </w:r>
    </w:p>
    <w:p w14:paraId="50D5C81C" w14:textId="77777777" w:rsidR="002D4B99" w:rsidRPr="00641291" w:rsidRDefault="002D4B99" w:rsidP="00641291">
      <w:pPr>
        <w:jc w:val="both"/>
        <w:rPr>
          <w:rFonts w:ascii="Verdana" w:hAnsi="Verdana"/>
          <w:b/>
          <w:bCs/>
          <w:sz w:val="24"/>
          <w:szCs w:val="24"/>
        </w:rPr>
      </w:pPr>
    </w:p>
    <w:p w14:paraId="484B7411" w14:textId="77777777" w:rsidR="00725BF8" w:rsidRPr="00641291" w:rsidRDefault="00725BF8" w:rsidP="00725BF8">
      <w:pPr>
        <w:jc w:val="both"/>
        <w:rPr>
          <w:rFonts w:ascii="Verdana" w:hAnsi="Verdana"/>
          <w:b/>
          <w:bCs/>
          <w:sz w:val="24"/>
          <w:szCs w:val="24"/>
        </w:rPr>
      </w:pPr>
      <w:r w:rsidRPr="00641291">
        <w:rPr>
          <w:rFonts w:ascii="Verdana" w:hAnsi="Verdana"/>
          <w:b/>
          <w:bCs/>
          <w:sz w:val="24"/>
          <w:szCs w:val="24"/>
        </w:rPr>
        <w:t>Administration :</w:t>
      </w:r>
    </w:p>
    <w:p w14:paraId="11B07EA1" w14:textId="77777777" w:rsidR="00725BF8" w:rsidRPr="00641291" w:rsidRDefault="00725BF8" w:rsidP="00725BF8">
      <w:pPr>
        <w:jc w:val="both"/>
        <w:rPr>
          <w:rFonts w:ascii="Verdana" w:hAnsi="Verdana"/>
          <w:sz w:val="24"/>
          <w:szCs w:val="24"/>
        </w:rPr>
      </w:pPr>
      <w:r w:rsidRPr="00641291">
        <w:rPr>
          <w:rFonts w:ascii="Verdana" w:hAnsi="Verdana"/>
          <w:sz w:val="24"/>
          <w:szCs w:val="24"/>
        </w:rPr>
        <w:t>- Connaissance juridique des contrats du spectacle.</w:t>
      </w:r>
    </w:p>
    <w:p w14:paraId="3AF6A0C8" w14:textId="77777777" w:rsidR="00725BF8" w:rsidRPr="00641291" w:rsidRDefault="00725BF8" w:rsidP="00725BF8">
      <w:pPr>
        <w:jc w:val="both"/>
        <w:rPr>
          <w:rFonts w:ascii="Verdana" w:hAnsi="Verdana"/>
          <w:sz w:val="24"/>
          <w:szCs w:val="24"/>
        </w:rPr>
      </w:pPr>
      <w:r w:rsidRPr="00641291">
        <w:rPr>
          <w:rFonts w:ascii="Verdana" w:hAnsi="Verdana"/>
          <w:sz w:val="24"/>
          <w:szCs w:val="24"/>
        </w:rPr>
        <w:t>- Connaissance des budgets et de la comptabilité.</w:t>
      </w:r>
    </w:p>
    <w:p w14:paraId="2CFC1587" w14:textId="499A722C" w:rsidR="002D4B99" w:rsidRPr="00641291" w:rsidRDefault="002D4B99" w:rsidP="00641291">
      <w:pPr>
        <w:jc w:val="both"/>
        <w:rPr>
          <w:rFonts w:ascii="Verdana" w:hAnsi="Verdana"/>
          <w:b/>
          <w:bCs/>
          <w:sz w:val="24"/>
          <w:szCs w:val="24"/>
        </w:rPr>
      </w:pPr>
      <w:r w:rsidRPr="00641291">
        <w:rPr>
          <w:rFonts w:ascii="Verdana" w:hAnsi="Verdana"/>
          <w:b/>
          <w:bCs/>
          <w:sz w:val="24"/>
          <w:szCs w:val="24"/>
        </w:rPr>
        <w:t>Artistiques et culturelles :</w:t>
      </w:r>
    </w:p>
    <w:p w14:paraId="05342356" w14:textId="346AC997" w:rsidR="00D2272B" w:rsidRPr="00641291" w:rsidRDefault="00D2272B" w:rsidP="00641291">
      <w:pPr>
        <w:jc w:val="both"/>
        <w:rPr>
          <w:rFonts w:ascii="Verdana" w:hAnsi="Verdana"/>
          <w:sz w:val="24"/>
          <w:szCs w:val="24"/>
        </w:rPr>
      </w:pPr>
      <w:r w:rsidRPr="00641291">
        <w:rPr>
          <w:rFonts w:ascii="Verdana" w:hAnsi="Verdana"/>
          <w:sz w:val="24"/>
          <w:szCs w:val="24"/>
        </w:rPr>
        <w:t>- Intérêt marqué pour le Jazz, la musique actuelle et l’art en général.</w:t>
      </w:r>
    </w:p>
    <w:p w14:paraId="6FBDC62E" w14:textId="2D86E530" w:rsidR="00D2272B" w:rsidRPr="00641291" w:rsidRDefault="00D2272B" w:rsidP="00641291">
      <w:pPr>
        <w:jc w:val="both"/>
        <w:rPr>
          <w:rFonts w:ascii="Verdana" w:hAnsi="Verdana"/>
          <w:sz w:val="24"/>
          <w:szCs w:val="24"/>
        </w:rPr>
      </w:pPr>
      <w:r w:rsidRPr="00641291">
        <w:rPr>
          <w:rFonts w:ascii="Verdana" w:hAnsi="Verdana"/>
          <w:sz w:val="24"/>
          <w:szCs w:val="24"/>
        </w:rPr>
        <w:t>- Connaissance ou expérience professionnelle dans le domaine culturel et tout spécialement dans</w:t>
      </w:r>
      <w:r w:rsidR="000B3516" w:rsidRPr="00641291">
        <w:rPr>
          <w:rFonts w:ascii="Verdana" w:hAnsi="Verdana"/>
          <w:sz w:val="24"/>
          <w:szCs w:val="24"/>
        </w:rPr>
        <w:t xml:space="preserve"> </w:t>
      </w:r>
      <w:r w:rsidRPr="00641291">
        <w:rPr>
          <w:rFonts w:ascii="Verdana" w:hAnsi="Verdana"/>
          <w:sz w:val="24"/>
          <w:szCs w:val="24"/>
        </w:rPr>
        <w:t xml:space="preserve">le spectacle </w:t>
      </w:r>
      <w:proofErr w:type="gramStart"/>
      <w:r w:rsidRPr="00641291">
        <w:rPr>
          <w:rFonts w:ascii="Verdana" w:hAnsi="Verdana"/>
          <w:sz w:val="24"/>
          <w:szCs w:val="24"/>
        </w:rPr>
        <w:t>vivant</w:t>
      </w:r>
      <w:r w:rsidR="002D4B99" w:rsidRPr="00641291">
        <w:rPr>
          <w:rFonts w:ascii="Verdana" w:hAnsi="Verdana"/>
          <w:sz w:val="24"/>
          <w:szCs w:val="24"/>
        </w:rPr>
        <w:t>.</w:t>
      </w:r>
      <w:r w:rsidRPr="00641291">
        <w:rPr>
          <w:rFonts w:ascii="Verdana" w:hAnsi="Verdana"/>
          <w:sz w:val="24"/>
          <w:szCs w:val="24"/>
        </w:rPr>
        <w:t>.</w:t>
      </w:r>
      <w:proofErr w:type="gramEnd"/>
    </w:p>
    <w:p w14:paraId="71385221" w14:textId="35B03CEF" w:rsidR="002D4B99" w:rsidRPr="00641291" w:rsidRDefault="002D4B99" w:rsidP="00641291">
      <w:pPr>
        <w:jc w:val="both"/>
        <w:rPr>
          <w:rFonts w:ascii="Verdana" w:hAnsi="Verdana"/>
          <w:b/>
          <w:bCs/>
          <w:sz w:val="24"/>
          <w:szCs w:val="24"/>
        </w:rPr>
      </w:pPr>
      <w:r w:rsidRPr="00641291">
        <w:rPr>
          <w:rFonts w:ascii="Verdana" w:hAnsi="Verdana"/>
          <w:b/>
          <w:bCs/>
          <w:sz w:val="24"/>
          <w:szCs w:val="24"/>
        </w:rPr>
        <w:t>Monde associatif :</w:t>
      </w:r>
    </w:p>
    <w:p w14:paraId="3959F05C" w14:textId="14AB0432" w:rsidR="002D4B99" w:rsidRPr="00641291" w:rsidRDefault="002D4B99" w:rsidP="00641291">
      <w:pPr>
        <w:jc w:val="both"/>
        <w:rPr>
          <w:rFonts w:ascii="Verdana" w:hAnsi="Verdana"/>
          <w:sz w:val="24"/>
          <w:szCs w:val="24"/>
        </w:rPr>
      </w:pPr>
      <w:r w:rsidRPr="00641291">
        <w:rPr>
          <w:rFonts w:ascii="Verdana" w:hAnsi="Verdana"/>
          <w:sz w:val="24"/>
          <w:szCs w:val="24"/>
        </w:rPr>
        <w:t>- connaissance du fonctionnement associatif</w:t>
      </w:r>
      <w:r w:rsidR="00641291" w:rsidRPr="00641291">
        <w:rPr>
          <w:rFonts w:ascii="Verdana" w:hAnsi="Verdana"/>
          <w:sz w:val="24"/>
          <w:szCs w:val="24"/>
        </w:rPr>
        <w:t xml:space="preserve"> et des relations avec les bénévoles </w:t>
      </w:r>
    </w:p>
    <w:p w14:paraId="72F554EF" w14:textId="7F694789" w:rsidR="002D4B99" w:rsidRPr="00641291" w:rsidRDefault="002D4B99" w:rsidP="00641291">
      <w:pPr>
        <w:jc w:val="both"/>
        <w:rPr>
          <w:rFonts w:ascii="Verdana" w:hAnsi="Verdana"/>
          <w:b/>
          <w:bCs/>
          <w:sz w:val="24"/>
          <w:szCs w:val="24"/>
        </w:rPr>
      </w:pPr>
      <w:r w:rsidRPr="00641291">
        <w:rPr>
          <w:rFonts w:ascii="Verdana" w:hAnsi="Verdana"/>
          <w:b/>
          <w:bCs/>
          <w:sz w:val="24"/>
          <w:szCs w:val="24"/>
        </w:rPr>
        <w:t>Relationnel et fonctionnel :</w:t>
      </w:r>
    </w:p>
    <w:p w14:paraId="7B909A1A" w14:textId="77777777" w:rsidR="00C81214" w:rsidRDefault="00D2272B" w:rsidP="00641291">
      <w:pPr>
        <w:jc w:val="both"/>
        <w:rPr>
          <w:rFonts w:ascii="Verdana" w:hAnsi="Verdana"/>
          <w:sz w:val="24"/>
          <w:szCs w:val="24"/>
        </w:rPr>
      </w:pPr>
      <w:r w:rsidRPr="00641291">
        <w:rPr>
          <w:rFonts w:ascii="Verdana" w:hAnsi="Verdana"/>
          <w:sz w:val="24"/>
          <w:szCs w:val="24"/>
        </w:rPr>
        <w:t>- Sens du management, de l’organisation et de la gestion.</w:t>
      </w:r>
    </w:p>
    <w:p w14:paraId="688F0497" w14:textId="5176FD23" w:rsidR="002D4B99" w:rsidRPr="00641291" w:rsidRDefault="00C81214" w:rsidP="00641291">
      <w:pPr>
        <w:jc w:val="both"/>
        <w:rPr>
          <w:rFonts w:ascii="Verdana" w:hAnsi="Verdana"/>
          <w:sz w:val="24"/>
          <w:szCs w:val="24"/>
        </w:rPr>
      </w:pPr>
      <w:r>
        <w:rPr>
          <w:rFonts w:ascii="Verdana" w:hAnsi="Verdana"/>
          <w:sz w:val="24"/>
          <w:szCs w:val="24"/>
        </w:rPr>
        <w:t>- Savoir « être à l’écoute ».</w:t>
      </w:r>
      <w:r w:rsidR="00D2272B" w:rsidRPr="00641291">
        <w:rPr>
          <w:rFonts w:ascii="Verdana" w:hAnsi="Verdana"/>
          <w:sz w:val="24"/>
          <w:szCs w:val="24"/>
        </w:rPr>
        <w:t xml:space="preserve"> </w:t>
      </w:r>
    </w:p>
    <w:p w14:paraId="71C182C1" w14:textId="6722804A" w:rsidR="00D2272B" w:rsidRPr="00641291" w:rsidRDefault="002D4B99" w:rsidP="00641291">
      <w:pPr>
        <w:jc w:val="both"/>
        <w:rPr>
          <w:rFonts w:ascii="Verdana" w:hAnsi="Verdana"/>
          <w:sz w:val="24"/>
          <w:szCs w:val="24"/>
        </w:rPr>
      </w:pPr>
      <w:r w:rsidRPr="00641291">
        <w:rPr>
          <w:rFonts w:ascii="Verdana" w:hAnsi="Verdana"/>
          <w:sz w:val="24"/>
          <w:szCs w:val="24"/>
        </w:rPr>
        <w:t xml:space="preserve">- </w:t>
      </w:r>
      <w:r w:rsidR="00D2272B" w:rsidRPr="00641291">
        <w:rPr>
          <w:rFonts w:ascii="Verdana" w:hAnsi="Verdana"/>
          <w:sz w:val="24"/>
          <w:szCs w:val="24"/>
        </w:rPr>
        <w:t>Autonomie, rigueur, dynamisme,</w:t>
      </w:r>
      <w:r w:rsidR="00CB063E" w:rsidRPr="00641291">
        <w:rPr>
          <w:rFonts w:ascii="Verdana" w:hAnsi="Verdana"/>
          <w:sz w:val="24"/>
          <w:szCs w:val="24"/>
        </w:rPr>
        <w:t xml:space="preserve"> </w:t>
      </w:r>
      <w:r w:rsidR="00D2272B" w:rsidRPr="00641291">
        <w:rPr>
          <w:rFonts w:ascii="Verdana" w:hAnsi="Verdana"/>
          <w:sz w:val="24"/>
          <w:szCs w:val="24"/>
        </w:rPr>
        <w:t>capacité à proposer et à prendre des initiatives.</w:t>
      </w:r>
    </w:p>
    <w:p w14:paraId="75028481" w14:textId="3240F8D8" w:rsidR="002D4B99" w:rsidRPr="00641291" w:rsidRDefault="00D2272B" w:rsidP="00641291">
      <w:pPr>
        <w:jc w:val="both"/>
        <w:rPr>
          <w:rFonts w:ascii="Verdana" w:hAnsi="Verdana"/>
          <w:sz w:val="24"/>
          <w:szCs w:val="24"/>
        </w:rPr>
      </w:pPr>
      <w:r w:rsidRPr="00641291">
        <w:rPr>
          <w:rFonts w:ascii="Verdana" w:hAnsi="Verdana"/>
          <w:sz w:val="24"/>
          <w:szCs w:val="24"/>
        </w:rPr>
        <w:t>-</w:t>
      </w:r>
      <w:r w:rsidR="000D2B00" w:rsidRPr="00641291">
        <w:rPr>
          <w:rFonts w:ascii="Verdana" w:hAnsi="Verdana"/>
          <w:sz w:val="24"/>
          <w:szCs w:val="24"/>
        </w:rPr>
        <w:t xml:space="preserve"> </w:t>
      </w:r>
      <w:r w:rsidRPr="00641291">
        <w:rPr>
          <w:rFonts w:ascii="Verdana" w:hAnsi="Verdana"/>
          <w:sz w:val="24"/>
          <w:szCs w:val="24"/>
        </w:rPr>
        <w:t>Qualités relationnelles et rédactionnelle</w:t>
      </w:r>
      <w:r w:rsidR="000D2B00" w:rsidRPr="00641291">
        <w:rPr>
          <w:rFonts w:ascii="Verdana" w:hAnsi="Verdana"/>
          <w:sz w:val="24"/>
          <w:szCs w:val="24"/>
        </w:rPr>
        <w:t>s</w:t>
      </w:r>
      <w:r w:rsidR="00C81214">
        <w:rPr>
          <w:rFonts w:ascii="Verdana" w:hAnsi="Verdana"/>
          <w:sz w:val="24"/>
          <w:szCs w:val="24"/>
        </w:rPr>
        <w:t>.</w:t>
      </w:r>
      <w:r w:rsidRPr="00641291">
        <w:rPr>
          <w:rFonts w:ascii="Verdana" w:hAnsi="Verdana"/>
          <w:sz w:val="24"/>
          <w:szCs w:val="24"/>
        </w:rPr>
        <w:t xml:space="preserve"> </w:t>
      </w:r>
    </w:p>
    <w:p w14:paraId="27C22BF0" w14:textId="021516D2" w:rsidR="00D2272B" w:rsidRPr="00641291" w:rsidRDefault="002D4B99" w:rsidP="00641291">
      <w:pPr>
        <w:jc w:val="both"/>
        <w:rPr>
          <w:rFonts w:ascii="Verdana" w:hAnsi="Verdana"/>
          <w:sz w:val="24"/>
          <w:szCs w:val="24"/>
        </w:rPr>
      </w:pPr>
      <w:r w:rsidRPr="00641291">
        <w:rPr>
          <w:rFonts w:ascii="Verdana" w:hAnsi="Verdana"/>
          <w:sz w:val="24"/>
          <w:szCs w:val="24"/>
        </w:rPr>
        <w:t>- G</w:t>
      </w:r>
      <w:r w:rsidR="00D2272B" w:rsidRPr="00641291">
        <w:rPr>
          <w:rFonts w:ascii="Verdana" w:hAnsi="Verdana"/>
          <w:sz w:val="24"/>
          <w:szCs w:val="24"/>
        </w:rPr>
        <w:t>oût pour le travail en équipe.</w:t>
      </w:r>
    </w:p>
    <w:p w14:paraId="7F92962B" w14:textId="77777777" w:rsidR="00D2272B" w:rsidRPr="00641291" w:rsidRDefault="00D2272B" w:rsidP="00641291">
      <w:pPr>
        <w:jc w:val="both"/>
        <w:rPr>
          <w:rFonts w:ascii="Verdana" w:hAnsi="Verdana"/>
          <w:b/>
          <w:bCs/>
          <w:sz w:val="24"/>
          <w:szCs w:val="24"/>
        </w:rPr>
      </w:pPr>
      <w:r w:rsidRPr="00641291">
        <w:rPr>
          <w:rFonts w:ascii="Verdana" w:hAnsi="Verdana"/>
          <w:b/>
          <w:bCs/>
          <w:sz w:val="24"/>
          <w:szCs w:val="24"/>
        </w:rPr>
        <w:t>Niveau de formation requis :</w:t>
      </w:r>
    </w:p>
    <w:p w14:paraId="60E0678D" w14:textId="5BA88E9F" w:rsidR="00D2272B" w:rsidRPr="00641291" w:rsidRDefault="00D2272B" w:rsidP="00641291">
      <w:pPr>
        <w:jc w:val="both"/>
        <w:rPr>
          <w:rFonts w:ascii="Verdana" w:hAnsi="Verdana"/>
          <w:sz w:val="24"/>
          <w:szCs w:val="24"/>
        </w:rPr>
      </w:pPr>
      <w:r w:rsidRPr="00641291">
        <w:rPr>
          <w:rFonts w:ascii="Verdana" w:hAnsi="Verdana"/>
          <w:sz w:val="24"/>
          <w:szCs w:val="24"/>
        </w:rPr>
        <w:t>- Le poste nécessite un niveau de formation supérieure : les écoles de commerces, écoles d'administration publique, les universités de droit, d'économie, de sciences</w:t>
      </w:r>
      <w:r w:rsidR="00CB063E" w:rsidRPr="00641291">
        <w:rPr>
          <w:rFonts w:ascii="Verdana" w:hAnsi="Verdana"/>
          <w:sz w:val="24"/>
          <w:szCs w:val="24"/>
        </w:rPr>
        <w:t xml:space="preserve"> </w:t>
      </w:r>
      <w:r w:rsidRPr="00641291">
        <w:rPr>
          <w:rFonts w:ascii="Verdana" w:hAnsi="Verdana"/>
          <w:sz w:val="24"/>
          <w:szCs w:val="24"/>
        </w:rPr>
        <w:t>sociales, et les Master spécialisés dans l'administration culturelle</w:t>
      </w:r>
      <w:r w:rsidR="00641291" w:rsidRPr="00641291">
        <w:rPr>
          <w:rFonts w:ascii="Verdana" w:hAnsi="Verdana"/>
          <w:sz w:val="24"/>
          <w:szCs w:val="24"/>
        </w:rPr>
        <w:t>…</w:t>
      </w:r>
    </w:p>
    <w:p w14:paraId="1BF17A98" w14:textId="2A0D90A1" w:rsidR="00D2272B" w:rsidRPr="00641291" w:rsidRDefault="00D2272B" w:rsidP="00641291">
      <w:pPr>
        <w:jc w:val="both"/>
        <w:rPr>
          <w:rFonts w:ascii="Verdana" w:hAnsi="Verdana"/>
          <w:sz w:val="24"/>
          <w:szCs w:val="24"/>
        </w:rPr>
      </w:pPr>
      <w:r w:rsidRPr="00641291">
        <w:rPr>
          <w:rFonts w:ascii="Verdana" w:hAnsi="Verdana"/>
          <w:sz w:val="24"/>
          <w:szCs w:val="24"/>
        </w:rPr>
        <w:t>-</w:t>
      </w:r>
      <w:r w:rsidR="007616F3" w:rsidRPr="00641291">
        <w:rPr>
          <w:rFonts w:ascii="Verdana" w:hAnsi="Verdana"/>
          <w:sz w:val="24"/>
          <w:szCs w:val="24"/>
        </w:rPr>
        <w:t xml:space="preserve"> </w:t>
      </w:r>
      <w:r w:rsidRPr="00641291">
        <w:rPr>
          <w:rFonts w:ascii="Verdana" w:hAnsi="Verdana"/>
          <w:sz w:val="24"/>
          <w:szCs w:val="24"/>
        </w:rPr>
        <w:t xml:space="preserve">Ne sont pas exclus les administrateurs formés « sur le tas », ayant une </w:t>
      </w:r>
      <w:r w:rsidR="007616F3" w:rsidRPr="00641291">
        <w:rPr>
          <w:rFonts w:ascii="Verdana" w:hAnsi="Verdana"/>
          <w:sz w:val="24"/>
          <w:szCs w:val="24"/>
        </w:rPr>
        <w:t xml:space="preserve">très </w:t>
      </w:r>
      <w:r w:rsidR="00F92518" w:rsidRPr="00641291">
        <w:rPr>
          <w:rFonts w:ascii="Verdana" w:hAnsi="Verdana"/>
          <w:sz w:val="24"/>
          <w:szCs w:val="24"/>
        </w:rPr>
        <w:t xml:space="preserve">bonne </w:t>
      </w:r>
      <w:r w:rsidRPr="00641291">
        <w:rPr>
          <w:rFonts w:ascii="Verdana" w:hAnsi="Verdana"/>
          <w:sz w:val="24"/>
          <w:szCs w:val="24"/>
        </w:rPr>
        <w:t>expérience</w:t>
      </w:r>
      <w:r w:rsidR="007616F3" w:rsidRPr="00641291">
        <w:rPr>
          <w:rFonts w:ascii="Verdana" w:hAnsi="Verdana"/>
          <w:sz w:val="24"/>
          <w:szCs w:val="24"/>
        </w:rPr>
        <w:t xml:space="preserve"> de terrain</w:t>
      </w:r>
      <w:r w:rsidRPr="00641291">
        <w:rPr>
          <w:rFonts w:ascii="Verdana" w:hAnsi="Verdana"/>
          <w:sz w:val="24"/>
          <w:szCs w:val="24"/>
        </w:rPr>
        <w:t>.</w:t>
      </w:r>
    </w:p>
    <w:p w14:paraId="19F8E20D" w14:textId="657235F2" w:rsidR="00D2272B" w:rsidRPr="00641291" w:rsidRDefault="00D2272B" w:rsidP="00641291">
      <w:pPr>
        <w:jc w:val="both"/>
        <w:rPr>
          <w:rFonts w:ascii="Verdana" w:hAnsi="Verdana"/>
          <w:sz w:val="24"/>
          <w:szCs w:val="24"/>
        </w:rPr>
      </w:pPr>
      <w:r w:rsidRPr="00641291">
        <w:rPr>
          <w:rFonts w:ascii="Verdana" w:hAnsi="Verdana"/>
          <w:sz w:val="24"/>
          <w:szCs w:val="24"/>
        </w:rPr>
        <w:t>-</w:t>
      </w:r>
      <w:r w:rsidR="007616F3" w:rsidRPr="00641291">
        <w:rPr>
          <w:rFonts w:ascii="Verdana" w:hAnsi="Verdana"/>
          <w:sz w:val="24"/>
          <w:szCs w:val="24"/>
        </w:rPr>
        <w:t xml:space="preserve"> </w:t>
      </w:r>
      <w:r w:rsidR="00CB063E" w:rsidRPr="00641291">
        <w:rPr>
          <w:rFonts w:ascii="Verdana" w:hAnsi="Verdana"/>
          <w:sz w:val="24"/>
          <w:szCs w:val="24"/>
        </w:rPr>
        <w:t>B</w:t>
      </w:r>
      <w:r w:rsidRPr="00641291">
        <w:rPr>
          <w:rFonts w:ascii="Verdana" w:hAnsi="Verdana"/>
          <w:sz w:val="24"/>
          <w:szCs w:val="24"/>
        </w:rPr>
        <w:t>onne maitrise de l’anglais.</w:t>
      </w:r>
    </w:p>
    <w:p w14:paraId="7C04D57A" w14:textId="6C745522" w:rsidR="00D2272B" w:rsidRPr="00641291" w:rsidRDefault="00D2272B" w:rsidP="00641291">
      <w:pPr>
        <w:jc w:val="both"/>
        <w:rPr>
          <w:rFonts w:ascii="Verdana" w:hAnsi="Verdana"/>
          <w:sz w:val="24"/>
          <w:szCs w:val="24"/>
        </w:rPr>
      </w:pPr>
      <w:r w:rsidRPr="00641291">
        <w:rPr>
          <w:rFonts w:ascii="Verdana" w:hAnsi="Verdana"/>
          <w:sz w:val="24"/>
          <w:szCs w:val="24"/>
        </w:rPr>
        <w:t>-</w:t>
      </w:r>
      <w:r w:rsidR="00641291" w:rsidRPr="00641291">
        <w:rPr>
          <w:rFonts w:ascii="Verdana" w:hAnsi="Verdana"/>
          <w:sz w:val="24"/>
          <w:szCs w:val="24"/>
        </w:rPr>
        <w:t xml:space="preserve"> </w:t>
      </w:r>
      <w:r w:rsidRPr="00641291">
        <w:rPr>
          <w:rFonts w:ascii="Verdana" w:hAnsi="Verdana"/>
          <w:sz w:val="24"/>
          <w:szCs w:val="24"/>
        </w:rPr>
        <w:t xml:space="preserve">Très bonne connaissance des outils informatiques </w:t>
      </w:r>
      <w:r w:rsidR="00CB063E" w:rsidRPr="00641291">
        <w:rPr>
          <w:rFonts w:ascii="Verdana" w:hAnsi="Verdana"/>
          <w:sz w:val="24"/>
          <w:szCs w:val="24"/>
        </w:rPr>
        <w:t xml:space="preserve">et des réseaux sociaux </w:t>
      </w:r>
      <w:r w:rsidRPr="00641291">
        <w:rPr>
          <w:rFonts w:ascii="Verdana" w:hAnsi="Verdana"/>
          <w:sz w:val="24"/>
          <w:szCs w:val="24"/>
        </w:rPr>
        <w:t>(</w:t>
      </w:r>
      <w:r w:rsidR="007616F3" w:rsidRPr="00641291">
        <w:rPr>
          <w:rFonts w:ascii="Verdana" w:hAnsi="Verdana"/>
          <w:sz w:val="24"/>
          <w:szCs w:val="24"/>
        </w:rPr>
        <w:t xml:space="preserve">Word, </w:t>
      </w:r>
      <w:r w:rsidRPr="00641291">
        <w:rPr>
          <w:rFonts w:ascii="Verdana" w:hAnsi="Verdana"/>
          <w:sz w:val="24"/>
          <w:szCs w:val="24"/>
        </w:rPr>
        <w:t>Excel</w:t>
      </w:r>
      <w:r w:rsidR="00F92518" w:rsidRPr="00641291">
        <w:rPr>
          <w:rFonts w:ascii="Verdana" w:hAnsi="Verdana"/>
          <w:sz w:val="24"/>
          <w:szCs w:val="24"/>
        </w:rPr>
        <w:t xml:space="preserve">, </w:t>
      </w:r>
      <w:r w:rsidR="007616F3" w:rsidRPr="00641291">
        <w:rPr>
          <w:rFonts w:ascii="Verdana" w:hAnsi="Verdana"/>
          <w:sz w:val="24"/>
          <w:szCs w:val="24"/>
        </w:rPr>
        <w:t>Google drive, back-office de site internet, gestionnaire de mailing, etc.</w:t>
      </w:r>
      <w:r w:rsidRPr="00641291">
        <w:rPr>
          <w:rFonts w:ascii="Verdana" w:hAnsi="Verdana"/>
          <w:sz w:val="24"/>
          <w:szCs w:val="24"/>
        </w:rPr>
        <w:t>)</w:t>
      </w:r>
      <w:r w:rsidR="007616F3" w:rsidRPr="00641291">
        <w:rPr>
          <w:rFonts w:ascii="Verdana" w:hAnsi="Verdana"/>
          <w:sz w:val="24"/>
          <w:szCs w:val="24"/>
        </w:rPr>
        <w:t>.</w:t>
      </w:r>
    </w:p>
    <w:p w14:paraId="159F1913" w14:textId="698C6D5D" w:rsidR="00CA1034" w:rsidRPr="00641291" w:rsidRDefault="00D2272B" w:rsidP="00641291">
      <w:pPr>
        <w:jc w:val="both"/>
        <w:rPr>
          <w:rFonts w:ascii="Verdana" w:hAnsi="Verdana"/>
          <w:sz w:val="24"/>
          <w:szCs w:val="24"/>
        </w:rPr>
      </w:pPr>
      <w:r w:rsidRPr="00641291">
        <w:rPr>
          <w:rFonts w:ascii="Verdana" w:hAnsi="Verdana"/>
          <w:sz w:val="24"/>
          <w:szCs w:val="24"/>
        </w:rPr>
        <w:t>-</w:t>
      </w:r>
      <w:r w:rsidR="007616F3" w:rsidRPr="00641291">
        <w:rPr>
          <w:rFonts w:ascii="Verdana" w:hAnsi="Verdana"/>
          <w:sz w:val="24"/>
          <w:szCs w:val="24"/>
        </w:rPr>
        <w:t xml:space="preserve"> </w:t>
      </w:r>
      <w:r w:rsidRPr="00641291">
        <w:rPr>
          <w:rFonts w:ascii="Verdana" w:hAnsi="Verdana"/>
          <w:sz w:val="24"/>
          <w:szCs w:val="24"/>
        </w:rPr>
        <w:t>Permis B exigé.</w:t>
      </w:r>
    </w:p>
    <w:sectPr w:rsidR="00CA1034" w:rsidRPr="00641291" w:rsidSect="00186E5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2B"/>
    <w:rsid w:val="00064AFF"/>
    <w:rsid w:val="0009047B"/>
    <w:rsid w:val="00094398"/>
    <w:rsid w:val="000B3516"/>
    <w:rsid w:val="000D2B00"/>
    <w:rsid w:val="000D58A7"/>
    <w:rsid w:val="00186E5B"/>
    <w:rsid w:val="002770FC"/>
    <w:rsid w:val="00283CD7"/>
    <w:rsid w:val="002A38FE"/>
    <w:rsid w:val="002A5D22"/>
    <w:rsid w:val="002D4B99"/>
    <w:rsid w:val="00310EE1"/>
    <w:rsid w:val="00362237"/>
    <w:rsid w:val="003D2BCE"/>
    <w:rsid w:val="00476CA1"/>
    <w:rsid w:val="004E6DB0"/>
    <w:rsid w:val="005C555F"/>
    <w:rsid w:val="00641291"/>
    <w:rsid w:val="00725BF8"/>
    <w:rsid w:val="007561AD"/>
    <w:rsid w:val="007616F3"/>
    <w:rsid w:val="008B7B9B"/>
    <w:rsid w:val="00AB6596"/>
    <w:rsid w:val="00C81214"/>
    <w:rsid w:val="00CB063E"/>
    <w:rsid w:val="00CF1B70"/>
    <w:rsid w:val="00D2272B"/>
    <w:rsid w:val="00F45C84"/>
    <w:rsid w:val="00F92518"/>
    <w:rsid w:val="00FA1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332E"/>
  <w15:chartTrackingRefBased/>
  <w15:docId w15:val="{F5A34A41-9685-479B-8C3F-D642A15E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063E"/>
    <w:rPr>
      <w:color w:val="0563C1" w:themeColor="hyperlink"/>
      <w:u w:val="single"/>
    </w:rPr>
  </w:style>
  <w:style w:type="character" w:styleId="Mentionnonrsolue">
    <w:name w:val="Unresolved Mention"/>
    <w:basedOn w:val="Policepardfaut"/>
    <w:uiPriority w:val="99"/>
    <w:semiHidden/>
    <w:unhideWhenUsed/>
    <w:rsid w:val="00CB0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4823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bellon</dc:creator>
  <cp:keywords/>
  <dc:description/>
  <cp:lastModifiedBy>alain bellon</cp:lastModifiedBy>
  <cp:revision>2</cp:revision>
  <dcterms:created xsi:type="dcterms:W3CDTF">2021-11-17T08:29:00Z</dcterms:created>
  <dcterms:modified xsi:type="dcterms:W3CDTF">2021-11-17T08:29:00Z</dcterms:modified>
</cp:coreProperties>
</file>